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4"/>
        <w:gridCol w:w="6027"/>
      </w:tblGrid>
      <w:tr w:rsidR="003D4911" w:rsidTr="00BF1981">
        <w:tc>
          <w:tcPr>
            <w:tcW w:w="3652" w:type="dxa"/>
          </w:tcPr>
          <w:p w:rsidR="003D4911" w:rsidRPr="008672EE" w:rsidRDefault="003D4911" w:rsidP="00FF1B8F">
            <w:pPr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Паспорт </w:t>
            </w:r>
            <w:r w:rsidRPr="008672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проекта </w:t>
            </w:r>
            <w:r w:rsidRPr="008672EE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  <w:p w:rsidR="003D4911" w:rsidRPr="008672EE" w:rsidRDefault="003D4911" w:rsidP="00FF1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3D4911" w:rsidRPr="008672EE" w:rsidRDefault="00BF1981" w:rsidP="00ED32DA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«Курчатов – для всех</w:t>
            </w:r>
            <w:r w:rsidR="00ED32DA">
              <w:rPr>
                <w:b/>
                <w:sz w:val="28"/>
                <w:szCs w:val="28"/>
              </w:rPr>
              <w:t>»</w:t>
            </w:r>
          </w:p>
        </w:tc>
      </w:tr>
      <w:tr w:rsidR="003D4911" w:rsidTr="00BF1981">
        <w:tc>
          <w:tcPr>
            <w:tcW w:w="3652" w:type="dxa"/>
          </w:tcPr>
          <w:p w:rsidR="003D4911" w:rsidRPr="002B6777" w:rsidRDefault="003D4911" w:rsidP="00FF1B8F">
            <w:pPr>
              <w:ind w:right="-3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777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проекта</w:t>
            </w:r>
          </w:p>
          <w:p w:rsidR="003D4911" w:rsidRPr="002B6777" w:rsidRDefault="003D4911" w:rsidP="00FF1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3D4911" w:rsidRPr="008672EE" w:rsidRDefault="00BE1495" w:rsidP="003D4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  <w:u w:val="single"/>
              </w:rPr>
              <w:t>1.09.2017 – 31.12</w:t>
            </w:r>
            <w:bookmarkStart w:id="0" w:name="_GoBack"/>
            <w:bookmarkEnd w:id="0"/>
            <w:r w:rsidR="00ED32DA">
              <w:rPr>
                <w:color w:val="000000"/>
                <w:spacing w:val="1"/>
                <w:sz w:val="28"/>
                <w:szCs w:val="28"/>
                <w:u w:val="single"/>
              </w:rPr>
              <w:t>. 202</w:t>
            </w:r>
            <w:r w:rsidR="00FB7713">
              <w:rPr>
                <w:color w:val="000000"/>
                <w:spacing w:val="1"/>
                <w:sz w:val="28"/>
                <w:szCs w:val="28"/>
                <w:u w:val="single"/>
              </w:rPr>
              <w:t>0</w:t>
            </w:r>
          </w:p>
        </w:tc>
      </w:tr>
      <w:tr w:rsidR="003D4911" w:rsidTr="00BF1981">
        <w:tc>
          <w:tcPr>
            <w:tcW w:w="3652" w:type="dxa"/>
          </w:tcPr>
          <w:p w:rsidR="003D4911" w:rsidRPr="002B6777" w:rsidRDefault="003D4911" w:rsidP="00FF1B8F">
            <w:pPr>
              <w:ind w:right="-3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777">
              <w:rPr>
                <w:rFonts w:ascii="Times New Roman" w:hAnsi="Times New Roman" w:cs="Times New Roman"/>
                <w:b/>
                <w:sz w:val="28"/>
                <w:szCs w:val="28"/>
              </w:rPr>
              <w:t>Цель реализации проекта</w:t>
            </w:r>
          </w:p>
          <w:p w:rsidR="003D4911" w:rsidRPr="002B6777" w:rsidRDefault="003D4911" w:rsidP="00FF1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3D4911" w:rsidRPr="00BC7EA7" w:rsidRDefault="00BC7EA7" w:rsidP="00BC7EA7">
            <w:pPr>
              <w:pStyle w:val="a8"/>
              <w:spacing w:before="0" w:beforeAutospacing="0" w:after="0" w:afterAutospacing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Консолидация усилий по улучшению жизни горожан г. Курчатова.</w:t>
            </w:r>
          </w:p>
        </w:tc>
      </w:tr>
      <w:tr w:rsidR="003D4911" w:rsidTr="00BF1981">
        <w:tc>
          <w:tcPr>
            <w:tcW w:w="3652" w:type="dxa"/>
          </w:tcPr>
          <w:p w:rsidR="003D4911" w:rsidRPr="002B6777" w:rsidRDefault="003D4911" w:rsidP="00FF1B8F">
            <w:pPr>
              <w:ind w:right="-3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777">
              <w:rPr>
                <w:rFonts w:ascii="Times New Roman" w:hAnsi="Times New Roman" w:cs="Times New Roman"/>
                <w:b/>
                <w:sz w:val="28"/>
                <w:szCs w:val="28"/>
              </w:rPr>
              <w:t>Задачи реализации проекта</w:t>
            </w:r>
          </w:p>
          <w:p w:rsidR="003D4911" w:rsidRPr="002B6777" w:rsidRDefault="003D4911" w:rsidP="00FF1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737E0B" w:rsidRPr="00737E0B" w:rsidRDefault="00737E0B" w:rsidP="00BF1981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Формирование у получателей </w:t>
            </w:r>
            <w:r w:rsidR="00FD066F">
              <w:rPr>
                <w:color w:val="000000"/>
                <w:spacing w:val="1"/>
                <w:sz w:val="28"/>
                <w:szCs w:val="28"/>
              </w:rPr>
              <w:t xml:space="preserve">социальных </w:t>
            </w:r>
            <w:r w:rsidR="00FD066F">
              <w:rPr>
                <w:color w:val="000000"/>
                <w:sz w:val="28"/>
                <w:szCs w:val="28"/>
              </w:rPr>
              <w:t>услуг</w:t>
            </w:r>
            <w:r w:rsidR="00FD066F">
              <w:rPr>
                <w:color w:val="000000"/>
                <w:spacing w:val="1"/>
                <w:sz w:val="28"/>
                <w:szCs w:val="28"/>
              </w:rPr>
              <w:t xml:space="preserve"> АНО «ЦППМСП «Добрыня»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гражданской позиции </w:t>
            </w:r>
            <w:r w:rsidR="00FD066F">
              <w:rPr>
                <w:color w:val="000000"/>
                <w:spacing w:val="1"/>
                <w:sz w:val="28"/>
                <w:szCs w:val="28"/>
              </w:rPr>
              <w:t>социальной активности в роли ин</w:t>
            </w:r>
            <w:r>
              <w:rPr>
                <w:color w:val="000000"/>
                <w:spacing w:val="1"/>
                <w:sz w:val="28"/>
                <w:szCs w:val="28"/>
              </w:rPr>
              <w:t>ициативных жителей города.</w:t>
            </w:r>
          </w:p>
          <w:p w:rsidR="00BF1981" w:rsidRDefault="00FD066F" w:rsidP="00BF1981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понятий</w:t>
            </w:r>
            <w:r w:rsidR="00737E0B">
              <w:rPr>
                <w:color w:val="000000"/>
                <w:sz w:val="28"/>
                <w:szCs w:val="28"/>
              </w:rPr>
              <w:t xml:space="preserve"> доступная среда, </w:t>
            </w:r>
            <w:r w:rsidR="00737E0B">
              <w:rPr>
                <w:color w:val="000000"/>
                <w:spacing w:val="1"/>
                <w:sz w:val="28"/>
                <w:szCs w:val="28"/>
              </w:rPr>
              <w:t xml:space="preserve"> благоустроен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ный </w:t>
            </w:r>
            <w:r w:rsidR="00737E0B">
              <w:rPr>
                <w:color w:val="000000"/>
                <w:spacing w:val="1"/>
                <w:sz w:val="28"/>
                <w:szCs w:val="28"/>
              </w:rPr>
              <w:t xml:space="preserve">город. </w:t>
            </w:r>
          </w:p>
          <w:p w:rsidR="00BF1981" w:rsidRPr="00737E0B" w:rsidRDefault="00737E0B" w:rsidP="00737E0B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972DEC">
              <w:rPr>
                <w:color w:val="000000"/>
                <w:sz w:val="28"/>
                <w:szCs w:val="28"/>
              </w:rPr>
              <w:t>ктуализация проблемы</w:t>
            </w:r>
            <w:r>
              <w:rPr>
                <w:color w:val="000000"/>
                <w:sz w:val="28"/>
                <w:szCs w:val="28"/>
              </w:rPr>
              <w:t xml:space="preserve"> социальной ответственности, взаимодействия  инициативных групп и получателей соц. услуг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АНО «ЦППМСП «Добрыня».</w:t>
            </w:r>
          </w:p>
          <w:p w:rsidR="00BF27B3" w:rsidRPr="00464A98" w:rsidRDefault="00BC7EA7" w:rsidP="00464A98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Развитие партнерства</w:t>
            </w:r>
            <w:r w:rsidR="00CA6206">
              <w:rPr>
                <w:color w:val="000000"/>
                <w:spacing w:val="1"/>
                <w:sz w:val="28"/>
                <w:szCs w:val="28"/>
              </w:rPr>
              <w:t xml:space="preserve"> АНО «ЦППМСП «Добрыня»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с администрацией и </w:t>
            </w:r>
            <w:r w:rsidR="00CA6206">
              <w:rPr>
                <w:color w:val="000000"/>
                <w:spacing w:val="1"/>
                <w:sz w:val="28"/>
                <w:szCs w:val="28"/>
              </w:rPr>
              <w:t>инициативными группами г. Курчатова.</w:t>
            </w:r>
          </w:p>
          <w:p w:rsidR="00BF27B3" w:rsidRPr="00BC7EA7" w:rsidRDefault="00BF27B3" w:rsidP="00A823DC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972DEC">
              <w:rPr>
                <w:sz w:val="28"/>
                <w:szCs w:val="28"/>
                <w:shd w:val="clear" w:color="auto" w:fill="FFFFFF"/>
              </w:rPr>
              <w:t>одействие личностному и </w:t>
            </w:r>
            <w:hyperlink r:id="rId8" w:tooltip="Социально-экономическое развитие" w:history="1">
              <w:r w:rsidRPr="00972DEC">
                <w:rPr>
                  <w:sz w:val="28"/>
                  <w:szCs w:val="28"/>
                  <w:shd w:val="clear" w:color="auto" w:fill="FFFFFF"/>
                </w:rPr>
                <w:t>социальному развитию</w:t>
              </w:r>
            </w:hyperlink>
            <w:r>
              <w:t xml:space="preserve"> </w:t>
            </w:r>
            <w:r w:rsidRPr="00BF27B3">
              <w:rPr>
                <w:sz w:val="28"/>
                <w:szCs w:val="28"/>
              </w:rPr>
              <w:t>получателей социальных услуг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АНО «ЦППМСП «Добрыня».</w:t>
            </w:r>
          </w:p>
          <w:p w:rsidR="003D4911" w:rsidRPr="00464A98" w:rsidRDefault="00BF27B3" w:rsidP="00464A98">
            <w:pPr>
              <w:pStyle w:val="a8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72DEC">
              <w:rPr>
                <w:sz w:val="28"/>
                <w:szCs w:val="28"/>
                <w:shd w:val="clear" w:color="auto" w:fill="FFFFFF"/>
              </w:rPr>
              <w:t>Разработка и внедрение моделей интеграционных форм социализации</w:t>
            </w:r>
            <w:r>
              <w:rPr>
                <w:sz w:val="28"/>
                <w:szCs w:val="28"/>
                <w:shd w:val="clear" w:color="auto" w:fill="FFFFFF"/>
              </w:rPr>
              <w:t xml:space="preserve"> и</w:t>
            </w:r>
            <w:r w:rsidRPr="008672EE">
              <w:rPr>
                <w:color w:val="000000"/>
                <w:spacing w:val="1"/>
                <w:sz w:val="28"/>
                <w:szCs w:val="28"/>
              </w:rPr>
              <w:t xml:space="preserve"> социального обслуживания в полустационарной форме лиц с психоневрологическими заболеваниями</w:t>
            </w:r>
            <w:r w:rsidR="00464A98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3D4911" w:rsidTr="00BF1981">
        <w:tc>
          <w:tcPr>
            <w:tcW w:w="3652" w:type="dxa"/>
          </w:tcPr>
          <w:p w:rsidR="003D4911" w:rsidRPr="002B6777" w:rsidRDefault="003D4911" w:rsidP="00FF1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777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участники проекта</w:t>
            </w:r>
          </w:p>
          <w:p w:rsidR="00230369" w:rsidRPr="008672EE" w:rsidRDefault="00230369" w:rsidP="00867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BF27B3" w:rsidRDefault="00BF27B3" w:rsidP="008672EE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Правдивцева Елена Михайловна – педагог дополнительного образования, инструктор по труду – высшей категории.</w:t>
            </w:r>
          </w:p>
          <w:p w:rsidR="008672EE" w:rsidRDefault="00BF27B3" w:rsidP="00DE5BD3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Сергеева</w:t>
            </w:r>
            <w:r w:rsidR="00DE5BD3">
              <w:rPr>
                <w:color w:val="000000"/>
                <w:spacing w:val="1"/>
                <w:sz w:val="28"/>
                <w:szCs w:val="28"/>
              </w:rPr>
              <w:t xml:space="preserve"> Светлана Ивановна – воспитатель – первой категории.</w:t>
            </w:r>
          </w:p>
          <w:p w:rsidR="00F17427" w:rsidRPr="00DE5BD3" w:rsidRDefault="00BF7A9B" w:rsidP="00DE5BD3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Писаный Николай Федотович</w:t>
            </w:r>
            <w:r w:rsidR="00F17427">
              <w:rPr>
                <w:color w:val="000000"/>
                <w:spacing w:val="1"/>
                <w:sz w:val="28"/>
                <w:szCs w:val="28"/>
              </w:rPr>
              <w:t xml:space="preserve"> – инструктор по труду первой категории.</w:t>
            </w:r>
          </w:p>
          <w:p w:rsidR="008672EE" w:rsidRDefault="008672EE" w:rsidP="008672EE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Родители, законные представители лиц с психоневрологическими заболеваниями</w:t>
            </w:r>
            <w:r w:rsidR="00DE5BD3"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DE5BD3" w:rsidRDefault="00DE5BD3" w:rsidP="008672EE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Получатели соц. услуг базе АНО «ЦППМСП «Добрыня».</w:t>
            </w:r>
          </w:p>
          <w:p w:rsidR="003D4911" w:rsidRPr="002E68D8" w:rsidRDefault="00DE5BD3" w:rsidP="002E68D8">
            <w:pPr>
              <w:pStyle w:val="a8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Участники</w:t>
            </w:r>
            <w:r w:rsidR="00464A98">
              <w:rPr>
                <w:color w:val="000000"/>
                <w:spacing w:val="1"/>
                <w:sz w:val="28"/>
                <w:szCs w:val="28"/>
              </w:rPr>
              <w:t xml:space="preserve"> инициативных групп города Курчатова.</w:t>
            </w:r>
          </w:p>
        </w:tc>
      </w:tr>
      <w:tr w:rsidR="00FD066F" w:rsidTr="00BF1981">
        <w:tc>
          <w:tcPr>
            <w:tcW w:w="3652" w:type="dxa"/>
          </w:tcPr>
          <w:p w:rsidR="00052D81" w:rsidRPr="00530995" w:rsidRDefault="00052D81" w:rsidP="00052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95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Прогнозируемые эффекты и результаты проекта к концу года, к концу проекта</w:t>
            </w:r>
          </w:p>
          <w:p w:rsidR="00052D81" w:rsidRPr="00DB026C" w:rsidRDefault="00052D81" w:rsidP="00052D81">
            <w:pPr>
              <w:tabs>
                <w:tab w:val="left" w:pos="142"/>
              </w:tabs>
              <w:ind w:left="426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E">
              <w:rPr>
                <w:rFonts w:ascii="Times New Roman" w:hAnsi="Times New Roman" w:cs="Times New Roman"/>
                <w:sz w:val="28"/>
                <w:szCs w:val="28"/>
              </w:rPr>
              <w:t xml:space="preserve">Влияние на регион/макрорегион (в </w:t>
            </w:r>
            <w:r w:rsidRPr="00867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влияния проекта на социально-экономическое развитие региона может быть описано влияние проекта на представителей отрасли)</w:t>
            </w:r>
          </w:p>
          <w:p w:rsidR="00FD066F" w:rsidRPr="00530995" w:rsidRDefault="00FD066F" w:rsidP="00FF1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FD066F" w:rsidRDefault="00FD066F" w:rsidP="00FD066F">
            <w:pPr>
              <w:pStyle w:val="a9"/>
              <w:ind w:firstLine="4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проекта «Курчатов – для Всех» позволит:</w:t>
            </w:r>
          </w:p>
          <w:p w:rsidR="00FD066F" w:rsidRDefault="00FD066F" w:rsidP="00FD066F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актуализировать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проблемы социальной изолированности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получателей соц. с ОВЗ;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D066F" w:rsidRPr="00FD066F" w:rsidRDefault="00FD066F" w:rsidP="00FD066F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содействовать их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личностно</w:t>
            </w:r>
            <w:r w:rsidRPr="009D6160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Pr="009D61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 </w:t>
            </w:r>
            <w:hyperlink r:id="rId9" w:tooltip="Социально-экономическое развитие" w:history="1">
              <w:r w:rsidRPr="00DB026C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социальному развитию</w:t>
              </w:r>
            </w:hyperlink>
            <w:r w:rsidRPr="00DB02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066F" w:rsidRDefault="00FD066F" w:rsidP="00FD066F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26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пути решения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выработать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алгоритм действий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 внедрению модели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интеграционных форм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взаимодействия;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D066F" w:rsidRDefault="00FD066F" w:rsidP="00FD066F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заинтересовать новых партнёров;</w:t>
            </w:r>
          </w:p>
          <w:p w:rsidR="00FD066F" w:rsidRDefault="00FD066F" w:rsidP="00FD066F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оздать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</w:t>
            </w:r>
            <w:r w:rsidRPr="009D61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творческого вз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аимодействия различных социальных групп населения; </w:t>
            </w:r>
          </w:p>
          <w:p w:rsidR="00FD066F" w:rsidRPr="002E68D8" w:rsidRDefault="00FD066F" w:rsidP="002E68D8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освоить и применить на практике новые креативные техники и приемы. </w:t>
            </w:r>
          </w:p>
        </w:tc>
      </w:tr>
      <w:tr w:rsidR="00052D81" w:rsidTr="00BF1981">
        <w:tc>
          <w:tcPr>
            <w:tcW w:w="3652" w:type="dxa"/>
          </w:tcPr>
          <w:p w:rsidR="00052D81" w:rsidRDefault="00052D81" w:rsidP="00052D81">
            <w:pPr>
              <w:tabs>
                <w:tab w:val="left" w:pos="142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Качественное описание</w:t>
            </w:r>
            <w:r w:rsidRPr="008672E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и эффектов проекта</w:t>
            </w:r>
          </w:p>
          <w:p w:rsidR="00052D81" w:rsidRPr="00530995" w:rsidRDefault="00052D81" w:rsidP="00052D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052D81" w:rsidRDefault="00052D81" w:rsidP="00052D8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D81" w:rsidRDefault="00052D81" w:rsidP="00052D81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позволит направить </w:t>
            </w:r>
            <w:r w:rsidRPr="003451D2">
              <w:rPr>
                <w:rFonts w:ascii="Times New Roman" w:hAnsi="Times New Roman" w:cs="Times New Roman"/>
                <w:sz w:val="28"/>
                <w:szCs w:val="28"/>
              </w:rPr>
              <w:t>мировосприятие 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Курчатова</w:t>
            </w:r>
            <w:r w:rsidRPr="003451D2">
              <w:rPr>
                <w:rFonts w:ascii="Times New Roman" w:hAnsi="Times New Roman" w:cs="Times New Roman"/>
                <w:sz w:val="28"/>
                <w:szCs w:val="28"/>
              </w:rPr>
              <w:t xml:space="preserve"> по пути разрушения стереотипов о людях с 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ихоневрологической патологией, поможет </w:t>
            </w:r>
            <w:r w:rsidRPr="003451D2">
              <w:rPr>
                <w:rFonts w:ascii="Times New Roman" w:hAnsi="Times New Roman" w:cs="Times New Roman"/>
                <w:sz w:val="28"/>
                <w:szCs w:val="28"/>
              </w:rPr>
              <w:t>в формировании толерантности в обществе, продемонстрирует значимо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 и положительные результаты социальной ответственности</w:t>
            </w:r>
            <w:r w:rsidRPr="003451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2D81" w:rsidRDefault="00CF78FE" w:rsidP="00052D81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Благоустроить закрепленные</w:t>
            </w:r>
            <w:r w:rsidR="00052D81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социа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льной ответственности территории</w:t>
            </w:r>
            <w:r w:rsidR="00052D8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52D81" w:rsidRDefault="00052D81" w:rsidP="00052D81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Клумбы №7,8,9,10 –Набережная 1й мкр., за памятником Ю.А.Гагарину.</w:t>
            </w:r>
          </w:p>
          <w:p w:rsidR="00052D81" w:rsidRDefault="00052D81" w:rsidP="00052D81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Клумба на территории «Изумрудного городка».</w:t>
            </w:r>
          </w:p>
          <w:p w:rsidR="00052D81" w:rsidRDefault="00052D81" w:rsidP="00052D81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Рокарий малый – за памятником «Пограничный знак».</w:t>
            </w:r>
          </w:p>
          <w:p w:rsidR="00052D81" w:rsidRDefault="00052D81" w:rsidP="00052D81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Рокарий большой – вблизи храма С. Саровского, верхний ярус.</w:t>
            </w:r>
          </w:p>
          <w:p w:rsidR="00052D81" w:rsidRDefault="00052D81" w:rsidP="00052D81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8BB">
              <w:rPr>
                <w:rFonts w:ascii="Times New Roman" w:hAnsi="Times New Roman" w:cs="Times New Roman"/>
                <w:sz w:val="28"/>
                <w:szCs w:val="28"/>
              </w:rPr>
              <w:t>Буковая поляна – с левой стороны ограждения храма С. Саровского.</w:t>
            </w:r>
          </w:p>
          <w:p w:rsidR="00BF7A9B" w:rsidRDefault="00BF7A9B" w:rsidP="00052D81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Клумба «Сухой ручей»  </w:t>
            </w:r>
            <w:r w:rsidRPr="003C18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Парком птиц</w:t>
            </w:r>
          </w:p>
          <w:p w:rsidR="00BF7A9B" w:rsidRDefault="00BF7A9B" w:rsidP="00052D81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Клумба « Барбарисовая поляна» </w:t>
            </w:r>
            <w:r w:rsidRPr="003C18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около Парка птиц.</w:t>
            </w:r>
          </w:p>
          <w:p w:rsidR="00BF7A9B" w:rsidRPr="003C18BB" w:rsidRDefault="00BF7A9B" w:rsidP="00052D81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Цветники на территории Парка птиц.</w:t>
            </w:r>
          </w:p>
          <w:p w:rsidR="00052D81" w:rsidRPr="003C18BB" w:rsidRDefault="00052D81" w:rsidP="00052D81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8BB">
              <w:rPr>
                <w:rFonts w:ascii="Times New Roman" w:hAnsi="Times New Roman" w:cs="Times New Roman"/>
                <w:sz w:val="28"/>
                <w:szCs w:val="28"/>
              </w:rPr>
              <w:t>Проект позволит распространить положительный опыт взаимодействия</w:t>
            </w:r>
            <w:r w:rsidRPr="003C18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инициативных групп, жителей г. Курчатова и получателей соц. услуг</w:t>
            </w:r>
            <w:r w:rsidRPr="003C18B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АНО «ЦППМСП «Добрыня».</w:t>
            </w:r>
          </w:p>
          <w:p w:rsidR="00052D81" w:rsidRDefault="00052D81" w:rsidP="00052D81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станет</w:t>
            </w:r>
            <w:r w:rsidRPr="003C18BB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ресурсной базой для </w:t>
            </w:r>
            <w:r w:rsidRPr="003C18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дальнейшего распространения опыта взаимодействия лиц с ОВЗ и других жителей Курчатова.</w:t>
            </w:r>
          </w:p>
          <w:p w:rsidR="00052D81" w:rsidRPr="003C18BB" w:rsidRDefault="00CF78FE" w:rsidP="00052D81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Повысит удовлетворенность</w:t>
            </w:r>
            <w:r w:rsidR="00052D81" w:rsidRPr="003C18BB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социальных услуг качеством социального обслуживания.</w:t>
            </w:r>
          </w:p>
          <w:p w:rsidR="00052D81" w:rsidRPr="002E68D8" w:rsidRDefault="00CF78FE" w:rsidP="002E68D8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Создаст  и поддержит имидж</w:t>
            </w:r>
            <w:r w:rsidR="00052D81" w:rsidRPr="00145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2D81" w:rsidRPr="00145B3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АНО</w:t>
            </w:r>
            <w:r w:rsidR="00052D81" w:rsidRPr="00145B32">
              <w:rPr>
                <w:color w:val="000000"/>
                <w:spacing w:val="1"/>
                <w:sz w:val="28"/>
                <w:szCs w:val="28"/>
              </w:rPr>
              <w:t xml:space="preserve"> «</w:t>
            </w:r>
            <w:r w:rsidR="00052D81" w:rsidRPr="00145B3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ЦППМСП «Добрыня»;</w:t>
            </w:r>
          </w:p>
        </w:tc>
      </w:tr>
      <w:tr w:rsidR="00052D81" w:rsidTr="00BF1981">
        <w:tc>
          <w:tcPr>
            <w:tcW w:w="3652" w:type="dxa"/>
          </w:tcPr>
          <w:p w:rsidR="00052D81" w:rsidRDefault="00052D81" w:rsidP="001E19BA">
            <w:pPr>
              <w:tabs>
                <w:tab w:val="left" w:pos="142"/>
              </w:tabs>
              <w:ind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2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деятельности по реализации проекта</w:t>
            </w:r>
          </w:p>
          <w:p w:rsidR="00052D81" w:rsidRDefault="00052D81" w:rsidP="00052D81">
            <w:pPr>
              <w:tabs>
                <w:tab w:val="left" w:pos="142"/>
              </w:tabs>
              <w:ind w:righ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052D81" w:rsidRDefault="00052D81" w:rsidP="0005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8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МЕРОПРИЯТИЯ: </w:t>
            </w:r>
          </w:p>
          <w:p w:rsidR="00052D81" w:rsidRDefault="00052D81" w:rsidP="00052D81">
            <w:pPr>
              <w:pStyle w:val="a7"/>
              <w:numPr>
                <w:ilvl w:val="1"/>
                <w:numId w:val="4"/>
              </w:numPr>
              <w:ind w:hanging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D81">
              <w:rPr>
                <w:rFonts w:ascii="Times New Roman" w:hAnsi="Times New Roman" w:cs="Times New Roman"/>
                <w:sz w:val="28"/>
                <w:szCs w:val="28"/>
              </w:rPr>
              <w:t>Изучение теоретического материала для практического применения полученных  умений и навыков на базе мастерской растениеводства.</w:t>
            </w:r>
          </w:p>
          <w:p w:rsidR="0057218D" w:rsidRDefault="0057218D" w:rsidP="00052D81">
            <w:pPr>
              <w:pStyle w:val="a7"/>
              <w:numPr>
                <w:ilvl w:val="1"/>
                <w:numId w:val="4"/>
              </w:numPr>
              <w:ind w:hanging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тематических точек для разработки ландшафтного дизайна.</w:t>
            </w:r>
          </w:p>
          <w:p w:rsidR="0057218D" w:rsidRDefault="0057218D" w:rsidP="00052D81">
            <w:pPr>
              <w:pStyle w:val="a7"/>
              <w:numPr>
                <w:ilvl w:val="1"/>
                <w:numId w:val="4"/>
              </w:numPr>
              <w:ind w:hanging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</w:t>
            </w:r>
            <w:r w:rsidR="00E5136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города,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главным архитектором,</w:t>
            </w:r>
            <w:r w:rsidR="00E51364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коммунальными службами озеленения. </w:t>
            </w:r>
          </w:p>
          <w:p w:rsidR="0057218D" w:rsidRDefault="0057218D" w:rsidP="00052D81">
            <w:pPr>
              <w:pStyle w:val="a7"/>
              <w:numPr>
                <w:ilvl w:val="1"/>
                <w:numId w:val="4"/>
              </w:numPr>
              <w:ind w:hanging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</w:t>
            </w:r>
            <w:r w:rsidR="00E51364">
              <w:rPr>
                <w:rFonts w:ascii="Times New Roman" w:hAnsi="Times New Roman" w:cs="Times New Roman"/>
                <w:sz w:val="28"/>
                <w:szCs w:val="28"/>
              </w:rPr>
              <w:t>ор безопасных (не ядовитых) растений и малых форм,  пропаганда антивандальных принципов.</w:t>
            </w:r>
          </w:p>
          <w:p w:rsidR="00E51364" w:rsidRDefault="00E51364" w:rsidP="00052D81">
            <w:pPr>
              <w:pStyle w:val="a7"/>
              <w:numPr>
                <w:ilvl w:val="1"/>
                <w:numId w:val="4"/>
              </w:numPr>
              <w:ind w:hanging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агрономических мероприятий до стадии взросления.</w:t>
            </w:r>
          </w:p>
          <w:p w:rsidR="00E51364" w:rsidRPr="00052D81" w:rsidRDefault="00E51364" w:rsidP="00052D81">
            <w:pPr>
              <w:pStyle w:val="a7"/>
              <w:numPr>
                <w:ilvl w:val="1"/>
                <w:numId w:val="4"/>
              </w:numPr>
              <w:ind w:hanging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коммунальными службами озеленения.</w:t>
            </w:r>
          </w:p>
          <w:p w:rsidR="00052D81" w:rsidRPr="00052D81" w:rsidRDefault="00052D81" w:rsidP="00052D81">
            <w:pPr>
              <w:pStyle w:val="a7"/>
              <w:numPr>
                <w:ilvl w:val="1"/>
                <w:numId w:val="4"/>
              </w:numPr>
              <w:ind w:hanging="4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Уход и дальнейшая гармонизация закрепленных территорий:</w:t>
            </w:r>
          </w:p>
          <w:p w:rsidR="00052D81" w:rsidRDefault="00052D81" w:rsidP="00052D81">
            <w:pPr>
              <w:pStyle w:val="a9"/>
              <w:numPr>
                <w:ilvl w:val="0"/>
                <w:numId w:val="13"/>
              </w:numPr>
              <w:ind w:hanging="7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Клумбы №7,8,9,10 –Набережная 1й мкр., за памятником Ю.А.Гагарину.</w:t>
            </w:r>
          </w:p>
          <w:p w:rsidR="00052D81" w:rsidRDefault="00052D81" w:rsidP="00052D81">
            <w:pPr>
              <w:pStyle w:val="a9"/>
              <w:numPr>
                <w:ilvl w:val="0"/>
                <w:numId w:val="13"/>
              </w:numPr>
              <w:ind w:hanging="7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Клумба на территории «Изумрудного городка».</w:t>
            </w:r>
          </w:p>
          <w:p w:rsidR="00052D81" w:rsidRDefault="00052D81" w:rsidP="00052D81">
            <w:pPr>
              <w:pStyle w:val="a9"/>
              <w:numPr>
                <w:ilvl w:val="0"/>
                <w:numId w:val="13"/>
              </w:numPr>
              <w:ind w:hanging="7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Рокарий малый – за памятником «Пограничный знак».</w:t>
            </w:r>
          </w:p>
          <w:p w:rsidR="00052D81" w:rsidRDefault="00052D81" w:rsidP="00052D81">
            <w:pPr>
              <w:pStyle w:val="a9"/>
              <w:numPr>
                <w:ilvl w:val="0"/>
                <w:numId w:val="13"/>
              </w:numPr>
              <w:ind w:hanging="7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Рокарий большой – вблизи храма С. Саровского, верхний ярус.</w:t>
            </w:r>
          </w:p>
          <w:p w:rsidR="00052D81" w:rsidRDefault="00052D81" w:rsidP="00052D81">
            <w:pPr>
              <w:pStyle w:val="a9"/>
              <w:numPr>
                <w:ilvl w:val="0"/>
                <w:numId w:val="13"/>
              </w:numPr>
              <w:ind w:hanging="7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602">
              <w:rPr>
                <w:rFonts w:ascii="Times New Roman" w:hAnsi="Times New Roman" w:cs="Times New Roman"/>
                <w:sz w:val="28"/>
                <w:szCs w:val="28"/>
              </w:rPr>
              <w:t>Буковая поляна – с левой стороны ограждения храма С. Саровского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1364" w:rsidRDefault="00E51364" w:rsidP="00E51364">
            <w:pPr>
              <w:pStyle w:val="a9"/>
              <w:numPr>
                <w:ilvl w:val="0"/>
                <w:numId w:val="13"/>
              </w:numPr>
              <w:ind w:hanging="7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64">
              <w:rPr>
                <w:rFonts w:ascii="Times New Roman" w:hAnsi="Times New Roman" w:cs="Times New Roman"/>
                <w:sz w:val="28"/>
                <w:szCs w:val="28"/>
              </w:rPr>
              <w:t>Клумба «Сухой ручей»  – перед Парком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1364" w:rsidRPr="00E51364" w:rsidRDefault="00E51364" w:rsidP="00E51364">
            <w:pPr>
              <w:pStyle w:val="a9"/>
              <w:numPr>
                <w:ilvl w:val="0"/>
                <w:numId w:val="13"/>
              </w:numPr>
              <w:ind w:hanging="7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364">
              <w:rPr>
                <w:rFonts w:ascii="Times New Roman" w:hAnsi="Times New Roman" w:cs="Times New Roman"/>
                <w:sz w:val="28"/>
                <w:szCs w:val="28"/>
              </w:rPr>
              <w:t>Клумба « Барбарисовая поляна» – около Парка птиц.</w:t>
            </w:r>
          </w:p>
          <w:p w:rsidR="00E51364" w:rsidRPr="006C1602" w:rsidRDefault="00E51364" w:rsidP="00E51364">
            <w:pPr>
              <w:pStyle w:val="a9"/>
              <w:numPr>
                <w:ilvl w:val="0"/>
                <w:numId w:val="13"/>
              </w:numPr>
              <w:ind w:hanging="7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Цветники на территории Парка птиц.</w:t>
            </w:r>
          </w:p>
          <w:p w:rsidR="00052D81" w:rsidRPr="002E68D8" w:rsidRDefault="00052D81" w:rsidP="00052D81">
            <w:pPr>
              <w:pStyle w:val="a9"/>
              <w:numPr>
                <w:ilvl w:val="0"/>
                <w:numId w:val="26"/>
              </w:numPr>
              <w:ind w:left="1451" w:hanging="425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и реклама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растений выращенных в питомнике </w:t>
            </w:r>
            <w:r w:rsidRPr="00145B3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АНО</w:t>
            </w:r>
            <w:r w:rsidRPr="00145B32">
              <w:rPr>
                <w:color w:val="000000"/>
                <w:spacing w:val="1"/>
                <w:sz w:val="28"/>
                <w:szCs w:val="28"/>
              </w:rPr>
              <w:t xml:space="preserve"> «</w:t>
            </w:r>
            <w:r w:rsidRPr="00145B3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ЦППМСП «Добрыня»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3D4911" w:rsidTr="00BF1981">
        <w:tc>
          <w:tcPr>
            <w:tcW w:w="3652" w:type="dxa"/>
          </w:tcPr>
          <w:p w:rsidR="003D4911" w:rsidRPr="00052D81" w:rsidRDefault="003D4911" w:rsidP="001E19BA">
            <w:pPr>
              <w:tabs>
                <w:tab w:val="left" w:pos="142"/>
              </w:tabs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672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план-график реализации проекта</w:t>
            </w:r>
          </w:p>
        </w:tc>
        <w:tc>
          <w:tcPr>
            <w:tcW w:w="6344" w:type="dxa"/>
          </w:tcPr>
          <w:p w:rsidR="00324F1E" w:rsidRPr="004224CF" w:rsidRDefault="00FB7713" w:rsidP="00324F1E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4224C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en-US"/>
              </w:rPr>
              <w:t>I</w:t>
            </w:r>
            <w:r w:rsidR="00324F1E" w:rsidRPr="004224C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. 1й год реализации проекта</w:t>
            </w:r>
            <w:r w:rsidR="00530995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(</w:t>
            </w:r>
            <w:r w:rsidR="00052D81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2017-2018г.</w:t>
            </w:r>
            <w:r w:rsidR="00530995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)</w:t>
            </w:r>
          </w:p>
          <w:p w:rsidR="00324F1E" w:rsidRDefault="00324F1E" w:rsidP="00324F1E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- идея возникновения</w:t>
            </w:r>
          </w:p>
          <w:p w:rsidR="004224CF" w:rsidRDefault="004224CF" w:rsidP="0042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-  разработка проекта.</w:t>
            </w:r>
          </w:p>
          <w:p w:rsidR="004224CF" w:rsidRDefault="004224CF" w:rsidP="0042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 - изучение теоретического материала.</w:t>
            </w:r>
          </w:p>
          <w:p w:rsidR="004224CF" w:rsidRDefault="004224CF" w:rsidP="0042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 - подбор технологий, материалов, растений.</w:t>
            </w:r>
          </w:p>
          <w:p w:rsidR="00E51364" w:rsidRDefault="00E51364" w:rsidP="0042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4224CF"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24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 администрацией, гл. архитектором, коммунальными службами озеленения.</w:t>
            </w:r>
          </w:p>
          <w:p w:rsidR="004224CF" w:rsidRDefault="00E51364" w:rsidP="0042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6этап - </w:t>
            </w:r>
            <w:r w:rsidR="004224CF">
              <w:rPr>
                <w:rFonts w:ascii="Times New Roman" w:hAnsi="Times New Roman" w:cs="Times New Roman"/>
                <w:sz w:val="28"/>
                <w:szCs w:val="28"/>
              </w:rPr>
              <w:t>привлечение волонтеров, инициативных групп.</w:t>
            </w:r>
          </w:p>
          <w:p w:rsidR="004224CF" w:rsidRDefault="00E51364" w:rsidP="004224C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24CF">
              <w:rPr>
                <w:rFonts w:ascii="Times New Roman" w:hAnsi="Times New Roman" w:cs="Times New Roman"/>
                <w:sz w:val="28"/>
                <w:szCs w:val="28"/>
              </w:rPr>
              <w:t xml:space="preserve"> этап -  благоустройство закрепленных  территорий:</w:t>
            </w:r>
          </w:p>
          <w:p w:rsidR="004224CF" w:rsidRDefault="004224CF" w:rsidP="004224CF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Клумбы №7,8,9,10 –Набережная 1й мкр., за памятником Ю.А.Гагарину.</w:t>
            </w:r>
          </w:p>
          <w:p w:rsidR="004224CF" w:rsidRDefault="004224CF" w:rsidP="004224CF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Клумба на территории «Изумрудного городка».</w:t>
            </w:r>
          </w:p>
          <w:p w:rsidR="004224CF" w:rsidRDefault="004224CF" w:rsidP="004224CF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Рокарий малый – за памятником «Пограничный знак».</w:t>
            </w:r>
          </w:p>
          <w:p w:rsidR="004224CF" w:rsidRDefault="004224CF" w:rsidP="004224CF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Рокарий большой – вблизи храма С. Саровского, верхний ярус.</w:t>
            </w:r>
          </w:p>
          <w:p w:rsidR="004224CF" w:rsidRDefault="004224CF" w:rsidP="004224CF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8BB">
              <w:rPr>
                <w:rFonts w:ascii="Times New Roman" w:hAnsi="Times New Roman" w:cs="Times New Roman"/>
                <w:sz w:val="28"/>
                <w:szCs w:val="28"/>
              </w:rPr>
              <w:t>Буковая поляна – с левой стороны ограждения храма С. Саровского.</w:t>
            </w:r>
          </w:p>
          <w:p w:rsidR="004224CF" w:rsidRDefault="0032211F" w:rsidP="00422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24CF">
              <w:rPr>
                <w:rFonts w:ascii="Times New Roman" w:hAnsi="Times New Roman" w:cs="Times New Roman"/>
                <w:sz w:val="28"/>
                <w:szCs w:val="28"/>
              </w:rPr>
              <w:t xml:space="preserve"> этап – презентация первого года реализации проекта.</w:t>
            </w:r>
          </w:p>
          <w:p w:rsidR="004224CF" w:rsidRPr="004224CF" w:rsidRDefault="00324F1E" w:rsidP="004224CF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4224C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en-US"/>
              </w:rPr>
              <w:t>I</w:t>
            </w:r>
            <w:r w:rsidRPr="004224C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Pr="004224C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en-US"/>
              </w:rPr>
              <w:t>I</w:t>
            </w:r>
            <w:r w:rsidR="004224CF" w:rsidRPr="004224C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011B79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2</w:t>
            </w:r>
            <w:r w:rsidR="00052D81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й год реализации проекта (2018-2019г.)</w:t>
            </w:r>
          </w:p>
          <w:p w:rsidR="00011B79" w:rsidRPr="00011B79" w:rsidRDefault="00011B79" w:rsidP="00011B7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 подбор новых территорий нуждающихся в гармонизации и благоустройстве.</w:t>
            </w:r>
          </w:p>
          <w:p w:rsidR="00011B79" w:rsidRDefault="003C6568" w:rsidP="0001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-  разработка макета</w:t>
            </w:r>
            <w:r w:rsidR="00011B79">
              <w:rPr>
                <w:rFonts w:ascii="Times New Roman" w:hAnsi="Times New Roman" w:cs="Times New Roman"/>
                <w:sz w:val="28"/>
                <w:szCs w:val="28"/>
              </w:rPr>
              <w:t xml:space="preserve"> для выбранной территории.</w:t>
            </w:r>
          </w:p>
          <w:p w:rsidR="00011B79" w:rsidRDefault="00011B79" w:rsidP="0001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 - изучение теоретического материала.</w:t>
            </w:r>
          </w:p>
          <w:p w:rsidR="00011B79" w:rsidRDefault="00011B79" w:rsidP="0001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 - подбор технологий, материалов, растений.</w:t>
            </w:r>
          </w:p>
          <w:p w:rsidR="0032211F" w:rsidRDefault="0032211F" w:rsidP="0001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5этап - этап - согласование с администрацией, гл. архитектором, коммунальными службами озеленения.</w:t>
            </w:r>
          </w:p>
          <w:p w:rsidR="00011B79" w:rsidRDefault="0032211F" w:rsidP="0001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1B79">
              <w:rPr>
                <w:rFonts w:ascii="Times New Roman" w:hAnsi="Times New Roman" w:cs="Times New Roman"/>
                <w:sz w:val="28"/>
                <w:szCs w:val="28"/>
              </w:rPr>
              <w:t xml:space="preserve"> этап - привлечение волонтеров, инициативных групп.</w:t>
            </w:r>
          </w:p>
          <w:p w:rsidR="00F31AC0" w:rsidRDefault="0032211F" w:rsidP="0001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1AC0">
              <w:rPr>
                <w:rFonts w:ascii="Times New Roman" w:hAnsi="Times New Roman" w:cs="Times New Roman"/>
                <w:sz w:val="28"/>
                <w:szCs w:val="28"/>
              </w:rPr>
              <w:t xml:space="preserve"> этап – реализация практической части.</w:t>
            </w:r>
          </w:p>
          <w:p w:rsidR="00011B79" w:rsidRDefault="0032211F" w:rsidP="00011B7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1B79">
              <w:rPr>
                <w:rFonts w:ascii="Times New Roman" w:hAnsi="Times New Roman" w:cs="Times New Roman"/>
                <w:sz w:val="28"/>
                <w:szCs w:val="28"/>
              </w:rPr>
              <w:t xml:space="preserve"> этап -  регулярный уход и гармонизация  закрепленных  территорий:</w:t>
            </w:r>
          </w:p>
          <w:p w:rsidR="00011B79" w:rsidRDefault="00011B79" w:rsidP="00011B79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Клумбы №7,8,9,10 –Набережная 1й мкр., за памятником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Ю.А.Гагарину.</w:t>
            </w:r>
          </w:p>
          <w:p w:rsidR="00011B79" w:rsidRDefault="00011B79" w:rsidP="00011B79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Клумба на территории «Изумрудного городка».</w:t>
            </w:r>
          </w:p>
          <w:p w:rsidR="00011B79" w:rsidRDefault="00011B79" w:rsidP="00011B79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Рокарий малый – за памятником «Пограничный знак».</w:t>
            </w:r>
          </w:p>
          <w:p w:rsidR="00011B79" w:rsidRDefault="00011B79" w:rsidP="00011B79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Рокарий большой – вблизи храма С. Саровского, верхний ярус.</w:t>
            </w:r>
          </w:p>
          <w:p w:rsidR="00011B79" w:rsidRDefault="00011B79" w:rsidP="00011B79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8BB">
              <w:rPr>
                <w:rFonts w:ascii="Times New Roman" w:hAnsi="Times New Roman" w:cs="Times New Roman"/>
                <w:sz w:val="28"/>
                <w:szCs w:val="28"/>
              </w:rPr>
              <w:t>Буковая поляна – с левой стороны ограждения храма С. Саровского.</w:t>
            </w:r>
          </w:p>
          <w:p w:rsidR="003C6568" w:rsidRPr="009032B8" w:rsidRDefault="003C6568" w:rsidP="003C6568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568">
              <w:rPr>
                <w:rFonts w:ascii="Times New Roman" w:hAnsi="Times New Roman" w:cs="Times New Roman"/>
                <w:sz w:val="28"/>
                <w:szCs w:val="28"/>
              </w:rPr>
              <w:t xml:space="preserve">Клумбы № 1,2,3,4 на территории </w:t>
            </w:r>
            <w:r w:rsidRPr="003C656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АНО</w:t>
            </w:r>
            <w:r w:rsidRPr="003C6568">
              <w:rPr>
                <w:color w:val="000000"/>
                <w:spacing w:val="1"/>
                <w:sz w:val="28"/>
                <w:szCs w:val="28"/>
              </w:rPr>
              <w:t xml:space="preserve"> «</w:t>
            </w:r>
            <w:r w:rsidRPr="003C656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ЦППМСП «Добрыня».</w:t>
            </w:r>
          </w:p>
          <w:p w:rsidR="009032B8" w:rsidRPr="009032B8" w:rsidRDefault="009032B8" w:rsidP="009032B8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отдельные посадки растений на </w:t>
            </w:r>
            <w:r w:rsidRPr="003C6568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3C656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АНО</w:t>
            </w:r>
            <w:r w:rsidRPr="003C6568">
              <w:rPr>
                <w:color w:val="000000"/>
                <w:spacing w:val="1"/>
                <w:sz w:val="28"/>
                <w:szCs w:val="28"/>
              </w:rPr>
              <w:t xml:space="preserve"> «</w:t>
            </w:r>
            <w:r w:rsidRPr="003C656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ЦППМСП «Добрыня».</w:t>
            </w:r>
          </w:p>
          <w:p w:rsidR="00324F1E" w:rsidRPr="00324F1E" w:rsidRDefault="00F31AC0" w:rsidP="0001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1B79">
              <w:rPr>
                <w:rFonts w:ascii="Times New Roman" w:hAnsi="Times New Roman" w:cs="Times New Roman"/>
                <w:sz w:val="28"/>
                <w:szCs w:val="28"/>
              </w:rPr>
              <w:t xml:space="preserve"> этап – презентация второго года реализации проекта.</w:t>
            </w:r>
          </w:p>
          <w:p w:rsidR="00FB7713" w:rsidRPr="00011B79" w:rsidRDefault="00011B79" w:rsidP="00011B79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4224C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en-US"/>
              </w:rPr>
              <w:t>I</w:t>
            </w:r>
            <w:r w:rsidRPr="004224C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Pr="004224C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en-US"/>
              </w:rPr>
              <w:t>I</w:t>
            </w:r>
            <w:r w:rsidRPr="00011B79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 w:rsidRPr="004224C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en-US"/>
              </w:rPr>
              <w:t>I</w:t>
            </w:r>
            <w:r w:rsidRPr="004224C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3</w:t>
            </w:r>
            <w:r w:rsidRPr="004224CF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й год</w:t>
            </w:r>
            <w:r w:rsidR="00052D81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 xml:space="preserve"> реализации проекта (2019-2020г.)</w:t>
            </w:r>
          </w:p>
          <w:p w:rsidR="00011B79" w:rsidRPr="003C6568" w:rsidRDefault="00011B79" w:rsidP="00011B79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 –</w:t>
            </w:r>
            <w:r w:rsidR="003C6568">
              <w:rPr>
                <w:rFonts w:ascii="Times New Roman" w:hAnsi="Times New Roman" w:cs="Times New Roman"/>
                <w:sz w:val="28"/>
                <w:szCs w:val="28"/>
              </w:rPr>
              <w:t xml:space="preserve"> выбор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нуждающихся в</w:t>
            </w:r>
            <w:r w:rsidR="003C6568">
              <w:rPr>
                <w:rFonts w:ascii="Times New Roman" w:hAnsi="Times New Roman" w:cs="Times New Roman"/>
                <w:sz w:val="28"/>
                <w:szCs w:val="28"/>
              </w:rPr>
              <w:t xml:space="preserve"> гармонизации и благоустройстве в </w:t>
            </w:r>
            <w:r w:rsidR="003C6568" w:rsidRPr="00145B3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АНО</w:t>
            </w:r>
            <w:r w:rsidR="003C6568" w:rsidRPr="00145B32">
              <w:rPr>
                <w:color w:val="000000"/>
                <w:spacing w:val="1"/>
                <w:sz w:val="28"/>
                <w:szCs w:val="28"/>
              </w:rPr>
              <w:t xml:space="preserve"> «</w:t>
            </w:r>
            <w:r w:rsidR="003C6568" w:rsidRPr="00145B3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ЦППМСП «Добрыня»</w:t>
            </w:r>
            <w:r w:rsidR="003C656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- клумбы № 5,6.</w:t>
            </w:r>
          </w:p>
          <w:p w:rsidR="00011B79" w:rsidRDefault="003C6568" w:rsidP="0001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 -  разработка макета</w:t>
            </w:r>
            <w:r w:rsidR="00011B79">
              <w:rPr>
                <w:rFonts w:ascii="Times New Roman" w:hAnsi="Times New Roman" w:cs="Times New Roman"/>
                <w:sz w:val="28"/>
                <w:szCs w:val="28"/>
              </w:rPr>
              <w:t xml:space="preserve"> для выбранной территории.</w:t>
            </w:r>
          </w:p>
          <w:p w:rsidR="00011B79" w:rsidRDefault="00011B79" w:rsidP="0001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 - изучение теоретического материала.</w:t>
            </w:r>
          </w:p>
          <w:p w:rsidR="00011B79" w:rsidRDefault="00011B79" w:rsidP="0001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этап - подбор технологий, материалов, растений.</w:t>
            </w:r>
          </w:p>
          <w:p w:rsidR="0032211F" w:rsidRDefault="0032211F" w:rsidP="0001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5этап - этап - согласование с администрацией, гл. архитектором, коммунальными службами озеленения.</w:t>
            </w:r>
          </w:p>
          <w:p w:rsidR="00011B79" w:rsidRDefault="0032211F" w:rsidP="00011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1B79">
              <w:rPr>
                <w:rFonts w:ascii="Times New Roman" w:hAnsi="Times New Roman" w:cs="Times New Roman"/>
                <w:sz w:val="28"/>
                <w:szCs w:val="28"/>
              </w:rPr>
              <w:t xml:space="preserve"> этап - привлечение волонтеров, инициативных групп.</w:t>
            </w:r>
          </w:p>
          <w:p w:rsidR="00011B79" w:rsidRDefault="0032211F" w:rsidP="00011B7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1B79">
              <w:rPr>
                <w:rFonts w:ascii="Times New Roman" w:hAnsi="Times New Roman" w:cs="Times New Roman"/>
                <w:sz w:val="28"/>
                <w:szCs w:val="28"/>
              </w:rPr>
              <w:t xml:space="preserve"> этап -  регулярный уход и гармонизация  закрепленных  территорий:</w:t>
            </w:r>
          </w:p>
          <w:p w:rsidR="00011B79" w:rsidRDefault="00011B79" w:rsidP="00011B79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Клумбы №7,8,9,10 –Набережная 1й мкр., за памятником Ю.А.Гагарину.</w:t>
            </w:r>
          </w:p>
          <w:p w:rsidR="00011B79" w:rsidRDefault="00011B79" w:rsidP="00011B79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Клумба на территории «Изумрудного городка».</w:t>
            </w:r>
          </w:p>
          <w:p w:rsidR="00011B79" w:rsidRDefault="00011B79" w:rsidP="00011B79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Рокарий малый – за памятником «Пограничный знак».</w:t>
            </w:r>
          </w:p>
          <w:p w:rsidR="00011B79" w:rsidRDefault="00011B79" w:rsidP="00011B79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Рокарий большой – вблизи храма С. Саровского, верхний ярус.</w:t>
            </w:r>
          </w:p>
          <w:p w:rsidR="00011B79" w:rsidRDefault="00011B79" w:rsidP="00011B79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8BB">
              <w:rPr>
                <w:rFonts w:ascii="Times New Roman" w:hAnsi="Times New Roman" w:cs="Times New Roman"/>
                <w:sz w:val="28"/>
                <w:szCs w:val="28"/>
              </w:rPr>
              <w:t>Буковая поляна – с левой стороны ограждения храма С. Саровского.</w:t>
            </w:r>
          </w:p>
          <w:p w:rsidR="003C6568" w:rsidRPr="003C6568" w:rsidRDefault="003C6568" w:rsidP="003C6568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568">
              <w:rPr>
                <w:rFonts w:ascii="Times New Roman" w:hAnsi="Times New Roman" w:cs="Times New Roman"/>
                <w:sz w:val="28"/>
                <w:szCs w:val="28"/>
              </w:rPr>
              <w:t>Клумбы № 1,2,3,4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,5,6</w:t>
            </w:r>
            <w:r w:rsidRPr="003C656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Pr="003C656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АНО</w:t>
            </w:r>
            <w:r w:rsidRPr="003C6568">
              <w:rPr>
                <w:color w:val="000000"/>
                <w:spacing w:val="1"/>
                <w:sz w:val="28"/>
                <w:szCs w:val="28"/>
              </w:rPr>
              <w:t xml:space="preserve"> «</w:t>
            </w:r>
            <w:r w:rsidRPr="003C656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ЦППМСП </w:t>
            </w:r>
            <w:r w:rsidRPr="003C656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lastRenderedPageBreak/>
              <w:t>«Добрыня».</w:t>
            </w:r>
          </w:p>
          <w:p w:rsidR="003C6568" w:rsidRPr="0032211F" w:rsidRDefault="009032B8" w:rsidP="009032B8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Отдельные посадки растений на </w:t>
            </w:r>
            <w:r w:rsidRPr="003C6568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3C656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АНО</w:t>
            </w:r>
            <w:r w:rsidRPr="003C6568">
              <w:rPr>
                <w:color w:val="000000"/>
                <w:spacing w:val="1"/>
                <w:sz w:val="28"/>
                <w:szCs w:val="28"/>
              </w:rPr>
              <w:t xml:space="preserve"> «</w:t>
            </w:r>
            <w:r w:rsidRPr="003C656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ЦППМСП «Добрыня».</w:t>
            </w:r>
          </w:p>
          <w:p w:rsidR="0032211F" w:rsidRDefault="0032211F" w:rsidP="0032211F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Клумба «Сухой ручей»  </w:t>
            </w:r>
            <w:r w:rsidRPr="003C18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Парком птиц</w:t>
            </w:r>
          </w:p>
          <w:p w:rsidR="0032211F" w:rsidRDefault="0032211F" w:rsidP="0032211F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Клумба « Барбарисовая поляна» </w:t>
            </w:r>
            <w:r w:rsidRPr="003C18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около Парка птиц.</w:t>
            </w:r>
          </w:p>
          <w:p w:rsidR="0032211F" w:rsidRPr="0032211F" w:rsidRDefault="0032211F" w:rsidP="0032211F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Цветники на территории Парка птиц.</w:t>
            </w:r>
          </w:p>
          <w:p w:rsidR="00D40C71" w:rsidRPr="002E68D8" w:rsidRDefault="00011B79" w:rsidP="00A823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эт</w:t>
            </w:r>
            <w:r w:rsidR="009032B8">
              <w:rPr>
                <w:rFonts w:ascii="Times New Roman" w:hAnsi="Times New Roman" w:cs="Times New Roman"/>
                <w:sz w:val="28"/>
                <w:szCs w:val="28"/>
              </w:rPr>
              <w:t>ап - презентация третьего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реализации проекта.</w:t>
            </w:r>
          </w:p>
        </w:tc>
      </w:tr>
      <w:tr w:rsidR="003D4911" w:rsidTr="00BF1981">
        <w:tc>
          <w:tcPr>
            <w:tcW w:w="3652" w:type="dxa"/>
          </w:tcPr>
          <w:p w:rsidR="003D4911" w:rsidRPr="00DB14AE" w:rsidRDefault="003D4911" w:rsidP="00867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4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Показатели эффективности проекта</w:t>
            </w:r>
            <w:r w:rsidR="008672EE" w:rsidRPr="00DB1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14AE">
              <w:rPr>
                <w:rFonts w:ascii="Times New Roman" w:hAnsi="Times New Roman" w:cs="Times New Roman"/>
                <w:b/>
                <w:sz w:val="28"/>
                <w:szCs w:val="28"/>
              </w:rPr>
              <w:t>к концу проекта</w:t>
            </w:r>
          </w:p>
        </w:tc>
        <w:tc>
          <w:tcPr>
            <w:tcW w:w="6344" w:type="dxa"/>
          </w:tcPr>
          <w:p w:rsidR="003D4911" w:rsidRPr="009032B8" w:rsidRDefault="00A823DC" w:rsidP="00F3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B8">
              <w:rPr>
                <w:rFonts w:ascii="Times New Roman" w:hAnsi="Times New Roman" w:cs="Times New Roman"/>
                <w:sz w:val="28"/>
                <w:szCs w:val="28"/>
              </w:rPr>
              <w:t>Обслужено кол – во</w:t>
            </w:r>
            <w:r w:rsidR="00C74700" w:rsidRPr="009032B8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соц. ус</w:t>
            </w:r>
            <w:r w:rsidR="00F31AC0">
              <w:rPr>
                <w:rFonts w:ascii="Times New Roman" w:hAnsi="Times New Roman" w:cs="Times New Roman"/>
                <w:sz w:val="28"/>
                <w:szCs w:val="28"/>
              </w:rPr>
              <w:t xml:space="preserve">луг  - </w:t>
            </w:r>
          </w:p>
          <w:p w:rsidR="00A823DC" w:rsidRDefault="00A823DC" w:rsidP="00F3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2B8">
              <w:rPr>
                <w:rFonts w:ascii="Times New Roman" w:hAnsi="Times New Roman" w:cs="Times New Roman"/>
                <w:sz w:val="28"/>
                <w:szCs w:val="28"/>
              </w:rPr>
              <w:t>Обучено кол-во</w:t>
            </w:r>
            <w:r w:rsidR="00F31AC0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соц. услуг  - </w:t>
            </w:r>
          </w:p>
          <w:p w:rsidR="009032B8" w:rsidRPr="009032B8" w:rsidRDefault="009032B8" w:rsidP="00F31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Привлечено инициативных групп- </w:t>
            </w:r>
          </w:p>
          <w:p w:rsidR="00F31AC0" w:rsidRDefault="009032B8" w:rsidP="00F31AC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2B8">
              <w:rPr>
                <w:rFonts w:ascii="Times New Roman" w:hAnsi="Times New Roman" w:cs="Times New Roman"/>
                <w:sz w:val="28"/>
                <w:szCs w:val="28"/>
              </w:rPr>
              <w:t>Благоустроены и контролируются  следующие территории</w:t>
            </w:r>
            <w:r w:rsidR="00F31AC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31AC0" w:rsidRDefault="00F31AC0" w:rsidP="00F31AC0">
            <w:pPr>
              <w:pStyle w:val="a9"/>
              <w:numPr>
                <w:ilvl w:val="0"/>
                <w:numId w:val="22"/>
              </w:numPr>
              <w:ind w:left="1876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Клумбы №7,8,9,10 –Набережная 1й мкр., за памятником Ю.А.Гагарину.</w:t>
            </w:r>
          </w:p>
          <w:p w:rsidR="00F31AC0" w:rsidRDefault="00F31AC0" w:rsidP="00F31AC0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Клумба на территории «Изумрудного городка».</w:t>
            </w:r>
          </w:p>
          <w:p w:rsidR="00F31AC0" w:rsidRDefault="00F31AC0" w:rsidP="00F31AC0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Рокарий малый – за памятником «Пограничный знак».</w:t>
            </w:r>
          </w:p>
          <w:p w:rsidR="00F31AC0" w:rsidRDefault="00F31AC0" w:rsidP="00F31AC0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Рокарий большой – вблизи храма С. Саровского, верхний ярус.</w:t>
            </w:r>
          </w:p>
          <w:p w:rsidR="00F31AC0" w:rsidRDefault="00F31AC0" w:rsidP="00F31AC0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8BB">
              <w:rPr>
                <w:rFonts w:ascii="Times New Roman" w:hAnsi="Times New Roman" w:cs="Times New Roman"/>
                <w:sz w:val="28"/>
                <w:szCs w:val="28"/>
              </w:rPr>
              <w:t>Буковая поляна – с левой стороны ограждения храма С. Саровского.</w:t>
            </w:r>
          </w:p>
          <w:p w:rsidR="00F31AC0" w:rsidRPr="003C6568" w:rsidRDefault="00F31AC0" w:rsidP="00F31AC0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568">
              <w:rPr>
                <w:rFonts w:ascii="Times New Roman" w:hAnsi="Times New Roman" w:cs="Times New Roman"/>
                <w:sz w:val="28"/>
                <w:szCs w:val="28"/>
              </w:rPr>
              <w:t>Клумбы № 1,2,3,4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,5,6</w:t>
            </w:r>
            <w:r w:rsidRPr="003C6568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Pr="003C656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АНО</w:t>
            </w:r>
            <w:r w:rsidRPr="003C6568">
              <w:rPr>
                <w:color w:val="000000"/>
                <w:spacing w:val="1"/>
                <w:sz w:val="28"/>
                <w:szCs w:val="28"/>
              </w:rPr>
              <w:t xml:space="preserve"> «</w:t>
            </w:r>
            <w:r w:rsidRPr="003C656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ЦППМСП «Добрыня».</w:t>
            </w:r>
          </w:p>
          <w:p w:rsidR="00A823DC" w:rsidRPr="0032211F" w:rsidRDefault="00F31AC0" w:rsidP="002E68D8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Отдельные посадки растений на </w:t>
            </w:r>
            <w:r w:rsidRPr="003C6568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3C656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АНО</w:t>
            </w:r>
            <w:r w:rsidRPr="003C6568">
              <w:rPr>
                <w:color w:val="000000"/>
                <w:spacing w:val="1"/>
                <w:sz w:val="28"/>
                <w:szCs w:val="28"/>
              </w:rPr>
              <w:t xml:space="preserve"> «</w:t>
            </w:r>
            <w:r w:rsidRPr="003C656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ЦППМСП «Добрыня».</w:t>
            </w:r>
          </w:p>
          <w:p w:rsidR="0032211F" w:rsidRDefault="0032211F" w:rsidP="0032211F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Клумба «Сухой ручей»  </w:t>
            </w:r>
            <w:r w:rsidRPr="003C18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Парком птиц</w:t>
            </w:r>
          </w:p>
          <w:p w:rsidR="0032211F" w:rsidRDefault="0032211F" w:rsidP="0032211F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Клумба « Барбарисовая поляна» </w:t>
            </w:r>
            <w:r w:rsidRPr="003C18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около Парка птиц.</w:t>
            </w:r>
          </w:p>
          <w:p w:rsidR="0032211F" w:rsidRPr="0032211F" w:rsidRDefault="0032211F" w:rsidP="0032211F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Цветники на территории Парка птиц.</w:t>
            </w:r>
          </w:p>
        </w:tc>
      </w:tr>
      <w:tr w:rsidR="003D4911" w:rsidTr="00BF1981">
        <w:tc>
          <w:tcPr>
            <w:tcW w:w="3652" w:type="dxa"/>
          </w:tcPr>
          <w:p w:rsidR="003D4911" w:rsidRPr="00DB14AE" w:rsidRDefault="003D4911" w:rsidP="008672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4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 проекта </w:t>
            </w:r>
          </w:p>
        </w:tc>
        <w:tc>
          <w:tcPr>
            <w:tcW w:w="6344" w:type="dxa"/>
          </w:tcPr>
          <w:p w:rsidR="003D4911" w:rsidRPr="008672EE" w:rsidRDefault="003D4911" w:rsidP="003D4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911" w:rsidTr="00BF1981">
        <w:tc>
          <w:tcPr>
            <w:tcW w:w="3652" w:type="dxa"/>
          </w:tcPr>
          <w:p w:rsidR="00FF1B8F" w:rsidRPr="00DB14AE" w:rsidRDefault="00FF1B8F" w:rsidP="00FF1B8F">
            <w:pPr>
              <w:ind w:right="-3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4AE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план реализации проекта</w:t>
            </w:r>
          </w:p>
          <w:p w:rsidR="003D4911" w:rsidRPr="00DB14AE" w:rsidRDefault="003D4911" w:rsidP="00FF1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9032B8" w:rsidRPr="009032B8" w:rsidRDefault="00561EC7" w:rsidP="009032B8">
            <w:pPr>
              <w:ind w:left="1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9032B8" w:rsidRPr="009032B8">
              <w:rPr>
                <w:rFonts w:ascii="Times New Roman" w:hAnsi="Times New Roman" w:cs="Times New Roman"/>
                <w:sz w:val="28"/>
                <w:szCs w:val="28"/>
              </w:rPr>
              <w:t>См. 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3D4911" w:rsidRPr="008672EE" w:rsidRDefault="003D4911" w:rsidP="003D4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1C25" w:rsidRDefault="004B1C25" w:rsidP="00FF1B8F">
      <w:pPr>
        <w:rPr>
          <w:rFonts w:ascii="Times New Roman" w:hAnsi="Times New Roman" w:cs="Times New Roman"/>
          <w:b/>
          <w:sz w:val="24"/>
        </w:rPr>
      </w:pPr>
    </w:p>
    <w:p w:rsidR="00C74700" w:rsidRDefault="00C74700" w:rsidP="00FF1B8F">
      <w:pPr>
        <w:rPr>
          <w:rFonts w:ascii="Times New Roman" w:hAnsi="Times New Roman" w:cs="Times New Roman"/>
          <w:b/>
          <w:sz w:val="24"/>
        </w:rPr>
      </w:pPr>
    </w:p>
    <w:p w:rsidR="004B1C25" w:rsidRPr="00561EC7" w:rsidRDefault="00561EC7" w:rsidP="00FF1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561EC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B1C25" w:rsidRDefault="004B1C25" w:rsidP="001A2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C25">
        <w:rPr>
          <w:rFonts w:ascii="Times New Roman" w:hAnsi="Times New Roman" w:cs="Times New Roman"/>
          <w:b/>
          <w:sz w:val="28"/>
          <w:szCs w:val="28"/>
        </w:rPr>
        <w:t>План – график подготовки и проведения</w:t>
      </w:r>
      <w:r w:rsidR="00213C46">
        <w:rPr>
          <w:rFonts w:ascii="Times New Roman" w:hAnsi="Times New Roman" w:cs="Times New Roman"/>
          <w:b/>
          <w:sz w:val="28"/>
          <w:szCs w:val="28"/>
        </w:rPr>
        <w:t xml:space="preserve"> мероприятий в рамках </w:t>
      </w:r>
      <w:r w:rsidRPr="004B1C25">
        <w:rPr>
          <w:rFonts w:ascii="Times New Roman" w:hAnsi="Times New Roman" w:cs="Times New Roman"/>
          <w:b/>
          <w:sz w:val="28"/>
          <w:szCs w:val="28"/>
        </w:rPr>
        <w:t xml:space="preserve"> проекта « Курчатов – для Всех»</w:t>
      </w:r>
    </w:p>
    <w:p w:rsidR="00F31AC0" w:rsidRPr="001A28F8" w:rsidRDefault="00F31AC0" w:rsidP="001A2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1й год реализации</w:t>
      </w:r>
      <w:r w:rsidR="00DB14AE">
        <w:rPr>
          <w:rFonts w:ascii="Times New Roman" w:hAnsi="Times New Roman" w:cs="Times New Roman"/>
          <w:b/>
          <w:sz w:val="28"/>
          <w:szCs w:val="28"/>
        </w:rPr>
        <w:t xml:space="preserve"> (1017-2018г.)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1273"/>
        <w:gridCol w:w="2087"/>
        <w:gridCol w:w="1916"/>
        <w:gridCol w:w="2106"/>
        <w:gridCol w:w="1600"/>
      </w:tblGrid>
      <w:tr w:rsidR="001A28F8" w:rsidTr="001A28F8">
        <w:tc>
          <w:tcPr>
            <w:tcW w:w="1257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484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3037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127" w:type="dxa"/>
          </w:tcPr>
          <w:p w:rsidR="001A28F8" w:rsidRDefault="00213C46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 специалисты</w:t>
            </w:r>
          </w:p>
        </w:tc>
        <w:tc>
          <w:tcPr>
            <w:tcW w:w="5103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Объект</w:t>
            </w:r>
          </w:p>
        </w:tc>
        <w:tc>
          <w:tcPr>
            <w:tcW w:w="1984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1A28F8" w:rsidTr="001A28F8">
        <w:tc>
          <w:tcPr>
            <w:tcW w:w="1257" w:type="dxa"/>
          </w:tcPr>
          <w:p w:rsidR="001A28F8" w:rsidRPr="004B1C25" w:rsidRDefault="001A28F8" w:rsidP="004B1C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3037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Высадка в питомник нового посадочного материала</w:t>
            </w:r>
          </w:p>
        </w:tc>
        <w:tc>
          <w:tcPr>
            <w:tcW w:w="2127" w:type="dxa"/>
          </w:tcPr>
          <w:p w:rsidR="001A28F8" w:rsidRPr="001A28F8" w:rsidRDefault="001A28F8" w:rsidP="00EE3712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Забелин В.Н.</w:t>
            </w:r>
          </w:p>
        </w:tc>
        <w:tc>
          <w:tcPr>
            <w:tcW w:w="5103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Питомник на территории АНО ЦППМСП «Добрыня»</w:t>
            </w:r>
          </w:p>
        </w:tc>
        <w:tc>
          <w:tcPr>
            <w:tcW w:w="1984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28F8" w:rsidTr="001A28F8">
        <w:tc>
          <w:tcPr>
            <w:tcW w:w="1257" w:type="dxa"/>
          </w:tcPr>
          <w:p w:rsidR="001A28F8" w:rsidRPr="004B1C25" w:rsidRDefault="001A28F8" w:rsidP="004B1C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3037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Подготовка территории  АНО ЦППМСП «Добрыня» к периоду зимнего покоя Клумбы № 1,2,3,4,</w:t>
            </w:r>
          </w:p>
        </w:tc>
        <w:tc>
          <w:tcPr>
            <w:tcW w:w="2127" w:type="dxa"/>
          </w:tcPr>
          <w:p w:rsidR="001A28F8" w:rsidRPr="001A28F8" w:rsidRDefault="001A28F8" w:rsidP="00EE3712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Забелин В.Н.</w:t>
            </w:r>
          </w:p>
          <w:p w:rsidR="001A28F8" w:rsidRPr="001A28F8" w:rsidRDefault="001A28F8" w:rsidP="00EE3712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</w:t>
            </w:r>
          </w:p>
        </w:tc>
        <w:tc>
          <w:tcPr>
            <w:tcW w:w="5103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 xml:space="preserve"> Территория АНО ЦППМСП «Добрыня»</w:t>
            </w:r>
            <w:r w:rsidR="00C74700">
              <w:rPr>
                <w:rFonts w:ascii="Times New Roman" w:hAnsi="Times New Roman" w:cs="Times New Roman"/>
                <w:sz w:val="24"/>
              </w:rPr>
              <w:t xml:space="preserve"> клумбы «1,2,3,4.</w:t>
            </w:r>
          </w:p>
        </w:tc>
        <w:tc>
          <w:tcPr>
            <w:tcW w:w="1984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28F8" w:rsidTr="001A28F8">
        <w:tc>
          <w:tcPr>
            <w:tcW w:w="1257" w:type="dxa"/>
          </w:tcPr>
          <w:p w:rsidR="001A28F8" w:rsidRPr="004B1C25" w:rsidRDefault="001A28F8" w:rsidP="004B1C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3037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Работы по сохранению от вымерзания высаженных растений (Укрытие, обработка)</w:t>
            </w:r>
          </w:p>
        </w:tc>
        <w:tc>
          <w:tcPr>
            <w:tcW w:w="2127" w:type="dxa"/>
          </w:tcPr>
          <w:p w:rsidR="001A28F8" w:rsidRPr="001A28F8" w:rsidRDefault="001A28F8" w:rsidP="00EE3712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Забелин В.Н.</w:t>
            </w:r>
          </w:p>
          <w:p w:rsidR="001A28F8" w:rsidRPr="001A28F8" w:rsidRDefault="001A28F8" w:rsidP="00EE3712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  <w:p w:rsidR="001A28F8" w:rsidRPr="001A28F8" w:rsidRDefault="001A28F8" w:rsidP="00EE37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1A28F8" w:rsidRPr="001A28F8" w:rsidRDefault="001A28F8" w:rsidP="00EE371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Клумбы №7,8,9,10 –Набережная 1й мкр., за памятником Ю.А.Гагарину.</w:t>
            </w:r>
          </w:p>
          <w:p w:rsidR="001A28F8" w:rsidRPr="001A28F8" w:rsidRDefault="001A28F8" w:rsidP="00EE371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Клумба на территории «Изумрудного городка».</w:t>
            </w:r>
          </w:p>
          <w:p w:rsidR="001A28F8" w:rsidRPr="001A28F8" w:rsidRDefault="001A28F8" w:rsidP="00EE371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Рокарий малый – за памятником «Пограничный знак».</w:t>
            </w:r>
          </w:p>
          <w:p w:rsidR="001A28F8" w:rsidRPr="001A28F8" w:rsidRDefault="001A28F8" w:rsidP="00EE371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Рокарий большой – вблизи храма С. Саровского, верхний ярус.</w:t>
            </w:r>
          </w:p>
          <w:p w:rsidR="001A28F8" w:rsidRPr="001A28F8" w:rsidRDefault="001A28F8" w:rsidP="00EE371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Буковая поляна – с левой стороны ограждения храма С. Саровского.</w:t>
            </w:r>
          </w:p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A28F8" w:rsidTr="001A28F8">
        <w:tc>
          <w:tcPr>
            <w:tcW w:w="1257" w:type="dxa"/>
          </w:tcPr>
          <w:p w:rsidR="001A28F8" w:rsidRPr="004B1C25" w:rsidRDefault="001A28F8" w:rsidP="004B1C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3037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Изучение теоретического материала. Закрепление практических навыков.</w:t>
            </w:r>
          </w:p>
        </w:tc>
        <w:tc>
          <w:tcPr>
            <w:tcW w:w="2127" w:type="dxa"/>
          </w:tcPr>
          <w:p w:rsidR="001A28F8" w:rsidRPr="001A28F8" w:rsidRDefault="001A28F8" w:rsidP="00EE3712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</w:tc>
        <w:tc>
          <w:tcPr>
            <w:tcW w:w="5103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Мастерские: растениеводства, гончарная</w:t>
            </w:r>
          </w:p>
        </w:tc>
        <w:tc>
          <w:tcPr>
            <w:tcW w:w="1984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28F8" w:rsidTr="001A28F8">
        <w:tc>
          <w:tcPr>
            <w:tcW w:w="1257" w:type="dxa"/>
          </w:tcPr>
          <w:p w:rsidR="001A28F8" w:rsidRPr="004B1C25" w:rsidRDefault="001A28F8" w:rsidP="004B1C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3037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Изучение теоретического материала. Закрепление практических навыков.</w:t>
            </w:r>
          </w:p>
        </w:tc>
        <w:tc>
          <w:tcPr>
            <w:tcW w:w="2127" w:type="dxa"/>
          </w:tcPr>
          <w:p w:rsidR="001A28F8" w:rsidRPr="001A28F8" w:rsidRDefault="001A28F8" w:rsidP="00EE3712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</w:tc>
        <w:tc>
          <w:tcPr>
            <w:tcW w:w="5103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Мастерские: растениеводства, гончарная</w:t>
            </w:r>
          </w:p>
        </w:tc>
        <w:tc>
          <w:tcPr>
            <w:tcW w:w="1984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28F8" w:rsidTr="001A28F8">
        <w:tc>
          <w:tcPr>
            <w:tcW w:w="1257" w:type="dxa"/>
          </w:tcPr>
          <w:p w:rsidR="001A28F8" w:rsidRPr="004B1C25" w:rsidRDefault="001A28F8" w:rsidP="004B1C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3037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Посев </w:t>
            </w:r>
            <w:r w:rsidRPr="001A28F8">
              <w:rPr>
                <w:rFonts w:ascii="Times New Roman" w:hAnsi="Times New Roman" w:cs="Times New Roman"/>
                <w:sz w:val="24"/>
              </w:rPr>
              <w:t xml:space="preserve"> цветочной </w:t>
            </w:r>
            <w:r w:rsidRPr="001A28F8">
              <w:rPr>
                <w:rFonts w:ascii="Times New Roman" w:hAnsi="Times New Roman" w:cs="Times New Roman"/>
                <w:sz w:val="24"/>
              </w:rPr>
              <w:lastRenderedPageBreak/>
              <w:t>рассады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1A28F8" w:rsidRPr="001A28F8" w:rsidRDefault="001A28F8" w:rsidP="00EE3712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lastRenderedPageBreak/>
              <w:t>Сергеева С.И.</w:t>
            </w:r>
          </w:p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Мастерская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растениеводства</w:t>
            </w:r>
          </w:p>
        </w:tc>
        <w:tc>
          <w:tcPr>
            <w:tcW w:w="1984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28F8" w:rsidTr="001A28F8">
        <w:tc>
          <w:tcPr>
            <w:tcW w:w="1257" w:type="dxa"/>
          </w:tcPr>
          <w:p w:rsidR="001A28F8" w:rsidRPr="004B1C25" w:rsidRDefault="001A28F8" w:rsidP="004B1C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3037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Пикировка цветочной рассады</w:t>
            </w:r>
          </w:p>
        </w:tc>
        <w:tc>
          <w:tcPr>
            <w:tcW w:w="2127" w:type="dxa"/>
          </w:tcPr>
          <w:p w:rsidR="001A28F8" w:rsidRPr="001A28F8" w:rsidRDefault="001A28F8" w:rsidP="00EE3712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Мастерская растениеводства</w:t>
            </w:r>
          </w:p>
        </w:tc>
        <w:tc>
          <w:tcPr>
            <w:tcW w:w="1984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28F8" w:rsidTr="001A28F8">
        <w:tc>
          <w:tcPr>
            <w:tcW w:w="1257" w:type="dxa"/>
          </w:tcPr>
          <w:p w:rsidR="001A28F8" w:rsidRPr="004B1C25" w:rsidRDefault="001A28F8" w:rsidP="004B1C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3037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Предварительные работы по открытию и уборке закрепленных территорий (Клумбы, рокарии)</w:t>
            </w:r>
          </w:p>
        </w:tc>
        <w:tc>
          <w:tcPr>
            <w:tcW w:w="2127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Забелин В.Н.</w:t>
            </w:r>
          </w:p>
        </w:tc>
        <w:tc>
          <w:tcPr>
            <w:tcW w:w="5103" w:type="dxa"/>
          </w:tcPr>
          <w:p w:rsidR="001A28F8" w:rsidRPr="001A28F8" w:rsidRDefault="001A28F8" w:rsidP="001A28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Территория АНО ЦППМСП «Добрыня»</w:t>
            </w:r>
            <w:r>
              <w:rPr>
                <w:rFonts w:ascii="Times New Roman" w:hAnsi="Times New Roman" w:cs="Times New Roman"/>
                <w:sz w:val="24"/>
              </w:rPr>
              <w:t>, закрепленные территории:</w:t>
            </w: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 xml:space="preserve"> Клумбы №7,8,9,10 –Набережная 1й мкр., за памятником Ю.А.Гагарину.</w:t>
            </w:r>
          </w:p>
          <w:p w:rsidR="001A28F8" w:rsidRPr="001A28F8" w:rsidRDefault="001A28F8" w:rsidP="001A28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Клумба на территории «Изумрудного городка».</w:t>
            </w:r>
          </w:p>
          <w:p w:rsidR="001A28F8" w:rsidRPr="001A28F8" w:rsidRDefault="001A28F8" w:rsidP="001A28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Рокарий малый – за памятником «Пограничный знак».</w:t>
            </w:r>
          </w:p>
          <w:p w:rsidR="001A28F8" w:rsidRPr="001A28F8" w:rsidRDefault="001A28F8" w:rsidP="001A28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Рокарий большой – вблизи храма С. Саровского, верхний ярус.</w:t>
            </w:r>
          </w:p>
          <w:p w:rsidR="001A28F8" w:rsidRPr="002E68D8" w:rsidRDefault="001A28F8" w:rsidP="002E68D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Буковая поляна – с левой стороны ограждения храма С. Саровского.</w:t>
            </w:r>
          </w:p>
        </w:tc>
        <w:tc>
          <w:tcPr>
            <w:tcW w:w="1984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28F8" w:rsidTr="001A28F8">
        <w:tc>
          <w:tcPr>
            <w:tcW w:w="1257" w:type="dxa"/>
          </w:tcPr>
          <w:p w:rsidR="001A28F8" w:rsidRPr="004B1C25" w:rsidRDefault="001A28F8" w:rsidP="004B1C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3037" w:type="dxa"/>
          </w:tcPr>
          <w:p w:rsidR="001A28F8" w:rsidRPr="001A28F8" w:rsidRDefault="001A28F8" w:rsidP="001A28F8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 xml:space="preserve">Высадка цветочной рассады в грунт </w:t>
            </w:r>
          </w:p>
        </w:tc>
        <w:tc>
          <w:tcPr>
            <w:tcW w:w="2127" w:type="dxa"/>
          </w:tcPr>
          <w:p w:rsidR="001A28F8" w:rsidRPr="001A28F8" w:rsidRDefault="001A28F8" w:rsidP="00EE3712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Забелин В.Н.</w:t>
            </w:r>
          </w:p>
          <w:p w:rsidR="001A28F8" w:rsidRPr="001A28F8" w:rsidRDefault="001A28F8" w:rsidP="00EE3712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  <w:p w:rsidR="001A28F8" w:rsidRPr="001A28F8" w:rsidRDefault="001A28F8" w:rsidP="00EE371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1A28F8" w:rsidRPr="001A28F8" w:rsidRDefault="001A28F8" w:rsidP="001A28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Территория АНО ЦППМСП «Добрыня»</w:t>
            </w:r>
            <w:r>
              <w:rPr>
                <w:rFonts w:ascii="Times New Roman" w:hAnsi="Times New Roman" w:cs="Times New Roman"/>
                <w:sz w:val="24"/>
              </w:rPr>
              <w:t>, закрепленные территории:</w:t>
            </w: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 xml:space="preserve"> Клумбы №7,8,9,10 –Набережная 1й мкр., за памятником Ю.А.Гагарину.</w:t>
            </w:r>
          </w:p>
          <w:p w:rsidR="001A28F8" w:rsidRPr="001A28F8" w:rsidRDefault="001A28F8" w:rsidP="001A28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Клумба на территории «Изумрудного городка».</w:t>
            </w:r>
          </w:p>
          <w:p w:rsidR="001A28F8" w:rsidRPr="001A28F8" w:rsidRDefault="001A28F8" w:rsidP="001A28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Рокарий малый – за памятником «Пограничный знак».</w:t>
            </w:r>
          </w:p>
          <w:p w:rsidR="001A28F8" w:rsidRPr="001A28F8" w:rsidRDefault="001A28F8" w:rsidP="001A28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Рокарий большой – вблизи храма С. Саровского, верхний ярус.</w:t>
            </w:r>
          </w:p>
          <w:p w:rsidR="001A28F8" w:rsidRPr="001A28F8" w:rsidRDefault="001A28F8" w:rsidP="001A28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 xml:space="preserve">Буковая поляна – с левой стороны </w:t>
            </w:r>
            <w:r w:rsidRPr="001A2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ограждения храма С. Саровского.</w:t>
            </w:r>
          </w:p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28F8" w:rsidTr="001A28F8">
        <w:tc>
          <w:tcPr>
            <w:tcW w:w="1257" w:type="dxa"/>
          </w:tcPr>
          <w:p w:rsidR="001A28F8" w:rsidRPr="004B1C25" w:rsidRDefault="001A28F8" w:rsidP="004B1C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  <w:tc>
          <w:tcPr>
            <w:tcW w:w="3037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Разработка клумбы №5 на территории АНО ЦППМСП «Добрыня»</w:t>
            </w:r>
          </w:p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1A28F8" w:rsidRPr="001A28F8" w:rsidRDefault="001A28F8" w:rsidP="00EE3712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1A28F8" w:rsidRPr="001A28F8" w:rsidRDefault="001A28F8" w:rsidP="00EE3712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Территория АНО ЦППМСП «Добрыня»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984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28F8" w:rsidTr="001A28F8">
        <w:tc>
          <w:tcPr>
            <w:tcW w:w="1257" w:type="dxa"/>
          </w:tcPr>
          <w:p w:rsidR="001A28F8" w:rsidRPr="004B1C25" w:rsidRDefault="001A28F8" w:rsidP="004B1C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3037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Полив и  подкормка растений на закрепленных территориях</w:t>
            </w:r>
          </w:p>
        </w:tc>
        <w:tc>
          <w:tcPr>
            <w:tcW w:w="2127" w:type="dxa"/>
          </w:tcPr>
          <w:p w:rsidR="001A28F8" w:rsidRPr="001A28F8" w:rsidRDefault="001A28F8" w:rsidP="00EE3712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Забелин В.Н.</w:t>
            </w:r>
          </w:p>
        </w:tc>
        <w:tc>
          <w:tcPr>
            <w:tcW w:w="5103" w:type="dxa"/>
          </w:tcPr>
          <w:p w:rsidR="001A28F8" w:rsidRPr="001A28F8" w:rsidRDefault="001A28F8" w:rsidP="001A28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Территория АНО ЦППМСП «Добрыня»</w:t>
            </w:r>
            <w:r>
              <w:rPr>
                <w:rFonts w:ascii="Times New Roman" w:hAnsi="Times New Roman" w:cs="Times New Roman"/>
                <w:sz w:val="24"/>
              </w:rPr>
              <w:t>, закрепленные территории:</w:t>
            </w: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 xml:space="preserve"> Клумбы №7,8,9,10 –Набережная 1й мкр., за памятником Ю.А.Гагарину.</w:t>
            </w:r>
          </w:p>
          <w:p w:rsidR="001A28F8" w:rsidRPr="001A28F8" w:rsidRDefault="001A28F8" w:rsidP="001A28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Клумба на территории «Изумрудного городка».</w:t>
            </w:r>
          </w:p>
          <w:p w:rsidR="001A28F8" w:rsidRPr="001A28F8" w:rsidRDefault="001A28F8" w:rsidP="001A28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Рокарий малый – за памятником «Пограничный знак».</w:t>
            </w:r>
          </w:p>
          <w:p w:rsidR="001A28F8" w:rsidRPr="001A28F8" w:rsidRDefault="001A28F8" w:rsidP="001A28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Рокарий большой – вблизи храма С. Саровского, верхний ярус.</w:t>
            </w:r>
          </w:p>
          <w:p w:rsidR="001A28F8" w:rsidRPr="001A28F8" w:rsidRDefault="001A28F8" w:rsidP="001A28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Буковая поляна – с левой стороны ограждения храма С. Саровского.</w:t>
            </w:r>
          </w:p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A28F8" w:rsidTr="001A28F8">
        <w:tc>
          <w:tcPr>
            <w:tcW w:w="1257" w:type="dxa"/>
          </w:tcPr>
          <w:p w:rsidR="001A28F8" w:rsidRPr="004B1C25" w:rsidRDefault="001A28F8" w:rsidP="004B1C25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1A28F8" w:rsidRDefault="001A28F8" w:rsidP="00FF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3037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Сбор семян. Подготовка нового посадочного материала для питомника</w:t>
            </w:r>
          </w:p>
        </w:tc>
        <w:tc>
          <w:tcPr>
            <w:tcW w:w="2127" w:type="dxa"/>
          </w:tcPr>
          <w:p w:rsidR="001A28F8" w:rsidRPr="001A28F8" w:rsidRDefault="001A28F8" w:rsidP="00EE3712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Территория АНО ЦППМСП «Добрыня»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984" w:type="dxa"/>
          </w:tcPr>
          <w:p w:rsidR="001A28F8" w:rsidRPr="001A28F8" w:rsidRDefault="001A28F8" w:rsidP="00FF1B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26EA9" w:rsidRDefault="00D26EA9" w:rsidP="00FF1B8F">
      <w:pPr>
        <w:rPr>
          <w:rFonts w:ascii="Times New Roman" w:hAnsi="Times New Roman" w:cs="Times New Roman"/>
          <w:b/>
          <w:sz w:val="24"/>
        </w:rPr>
      </w:pPr>
    </w:p>
    <w:p w:rsidR="00F31AC0" w:rsidRDefault="00F31AC0" w:rsidP="00F3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C25">
        <w:rPr>
          <w:rFonts w:ascii="Times New Roman" w:hAnsi="Times New Roman" w:cs="Times New Roman"/>
          <w:b/>
          <w:sz w:val="28"/>
          <w:szCs w:val="28"/>
        </w:rPr>
        <w:t>План – график подготовки 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 в рамках </w:t>
      </w:r>
      <w:r w:rsidRPr="004B1C25">
        <w:rPr>
          <w:rFonts w:ascii="Times New Roman" w:hAnsi="Times New Roman" w:cs="Times New Roman"/>
          <w:b/>
          <w:sz w:val="28"/>
          <w:szCs w:val="28"/>
        </w:rPr>
        <w:t xml:space="preserve"> проекта « Курчатов – для Всех»</w:t>
      </w:r>
    </w:p>
    <w:p w:rsidR="00F31AC0" w:rsidRPr="001A28F8" w:rsidRDefault="00F31AC0" w:rsidP="00F3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2й год реализации</w:t>
      </w:r>
      <w:r w:rsidR="00DB14AE">
        <w:rPr>
          <w:rFonts w:ascii="Times New Roman" w:hAnsi="Times New Roman" w:cs="Times New Roman"/>
          <w:b/>
          <w:sz w:val="28"/>
          <w:szCs w:val="28"/>
        </w:rPr>
        <w:t xml:space="preserve"> (2016-2019г.)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1273"/>
        <w:gridCol w:w="2087"/>
        <w:gridCol w:w="1916"/>
        <w:gridCol w:w="2106"/>
        <w:gridCol w:w="1600"/>
      </w:tblGrid>
      <w:tr w:rsidR="00F31AC0" w:rsidTr="00E51364">
        <w:tc>
          <w:tcPr>
            <w:tcW w:w="1257" w:type="dxa"/>
          </w:tcPr>
          <w:p w:rsidR="00F31AC0" w:rsidRDefault="00F31AC0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484" w:type="dxa"/>
          </w:tcPr>
          <w:p w:rsidR="00F31AC0" w:rsidRDefault="00F31AC0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3037" w:type="dxa"/>
          </w:tcPr>
          <w:p w:rsidR="00F31AC0" w:rsidRDefault="00F31AC0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127" w:type="dxa"/>
          </w:tcPr>
          <w:p w:rsidR="00F31AC0" w:rsidRDefault="00F31AC0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 специалисты</w:t>
            </w:r>
          </w:p>
        </w:tc>
        <w:tc>
          <w:tcPr>
            <w:tcW w:w="5103" w:type="dxa"/>
          </w:tcPr>
          <w:p w:rsidR="00F31AC0" w:rsidRDefault="00F31AC0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Объект</w:t>
            </w:r>
          </w:p>
        </w:tc>
        <w:tc>
          <w:tcPr>
            <w:tcW w:w="1984" w:type="dxa"/>
          </w:tcPr>
          <w:p w:rsidR="00F31AC0" w:rsidRDefault="00F31AC0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F31AC0" w:rsidTr="00E51364">
        <w:tc>
          <w:tcPr>
            <w:tcW w:w="1257" w:type="dxa"/>
          </w:tcPr>
          <w:p w:rsidR="00F31AC0" w:rsidRPr="004B1C25" w:rsidRDefault="00F31AC0" w:rsidP="00F31AC0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F31AC0" w:rsidRDefault="00F31AC0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3037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Высадка в питомник нового посадочного материала</w:t>
            </w:r>
          </w:p>
        </w:tc>
        <w:tc>
          <w:tcPr>
            <w:tcW w:w="2127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F31AC0" w:rsidRPr="001A28F8" w:rsidRDefault="0032211F" w:rsidP="00E513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</w:tc>
        <w:tc>
          <w:tcPr>
            <w:tcW w:w="5103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Питомник на территории АНО ЦППМСП «Добрыня»</w:t>
            </w:r>
          </w:p>
        </w:tc>
        <w:tc>
          <w:tcPr>
            <w:tcW w:w="1984" w:type="dxa"/>
          </w:tcPr>
          <w:p w:rsidR="00F31AC0" w:rsidRDefault="00F31AC0" w:rsidP="00E5136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1AC0" w:rsidTr="00E51364">
        <w:tc>
          <w:tcPr>
            <w:tcW w:w="1257" w:type="dxa"/>
          </w:tcPr>
          <w:p w:rsidR="00F31AC0" w:rsidRPr="004B1C25" w:rsidRDefault="00F31AC0" w:rsidP="00F31AC0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F31AC0" w:rsidRDefault="00F31AC0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3037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Подготовка территории  АНО ЦППМСП «Добрыня» к периоду зимнего покоя Клумбы № 1,2,3,4,</w:t>
            </w:r>
          </w:p>
        </w:tc>
        <w:tc>
          <w:tcPr>
            <w:tcW w:w="2127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32211F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</w:t>
            </w:r>
          </w:p>
          <w:p w:rsidR="00F31AC0" w:rsidRPr="0032211F" w:rsidRDefault="0032211F" w:rsidP="003221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</w:tc>
        <w:tc>
          <w:tcPr>
            <w:tcW w:w="5103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 xml:space="preserve"> Территория АНО ЦППМСП «Добрыня»</w:t>
            </w:r>
            <w:r>
              <w:rPr>
                <w:rFonts w:ascii="Times New Roman" w:hAnsi="Times New Roman" w:cs="Times New Roman"/>
                <w:sz w:val="24"/>
              </w:rPr>
              <w:t xml:space="preserve"> клумбы «1,2,3,4.</w:t>
            </w:r>
          </w:p>
        </w:tc>
        <w:tc>
          <w:tcPr>
            <w:tcW w:w="1984" w:type="dxa"/>
          </w:tcPr>
          <w:p w:rsidR="00F31AC0" w:rsidRDefault="00F31AC0" w:rsidP="00E5136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1AC0" w:rsidTr="00E51364">
        <w:tc>
          <w:tcPr>
            <w:tcW w:w="1257" w:type="dxa"/>
          </w:tcPr>
          <w:p w:rsidR="00F31AC0" w:rsidRPr="004B1C25" w:rsidRDefault="00F31AC0" w:rsidP="00F31AC0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F31AC0" w:rsidRDefault="00F31AC0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3037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Работы по сохранению от вымерзания высаженных растений (Укрытие, обработка)</w:t>
            </w:r>
          </w:p>
        </w:tc>
        <w:tc>
          <w:tcPr>
            <w:tcW w:w="2127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  <w:p w:rsidR="00F31AC0" w:rsidRPr="001A28F8" w:rsidRDefault="0032211F" w:rsidP="00E513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</w:tc>
        <w:tc>
          <w:tcPr>
            <w:tcW w:w="5103" w:type="dxa"/>
          </w:tcPr>
          <w:p w:rsidR="00F31AC0" w:rsidRPr="001A28F8" w:rsidRDefault="00F31AC0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Клумбы №7,8,9,10 –Набережная 1й мкр., за памятником Ю.А.Гагарину.</w:t>
            </w:r>
          </w:p>
          <w:p w:rsidR="00F31AC0" w:rsidRPr="001A28F8" w:rsidRDefault="00F31AC0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Клумба на территории «Изумрудного городка».</w:t>
            </w:r>
          </w:p>
          <w:p w:rsidR="00F31AC0" w:rsidRPr="001A28F8" w:rsidRDefault="00F31AC0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Рокарий малый – за памятником «Пограничный знак».</w:t>
            </w:r>
          </w:p>
          <w:p w:rsidR="00F31AC0" w:rsidRPr="001A28F8" w:rsidRDefault="00F31AC0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Рокарий большой – вблизи храма С. Саровского, верхний ярус.</w:t>
            </w:r>
          </w:p>
          <w:p w:rsidR="00F31AC0" w:rsidRPr="001A28F8" w:rsidRDefault="00F31AC0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Буковая поляна – с левой стороны ограждения храма С. Саровского.</w:t>
            </w:r>
          </w:p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F31AC0" w:rsidRDefault="00F31AC0" w:rsidP="00E5136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31AC0" w:rsidTr="00E51364">
        <w:tc>
          <w:tcPr>
            <w:tcW w:w="1257" w:type="dxa"/>
          </w:tcPr>
          <w:p w:rsidR="00F31AC0" w:rsidRPr="004B1C25" w:rsidRDefault="00F31AC0" w:rsidP="00F31AC0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F31AC0" w:rsidRDefault="00F31AC0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3037" w:type="dxa"/>
          </w:tcPr>
          <w:p w:rsidR="00F31AC0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Изучение теоретического материала. Закрепление практических навыков.</w:t>
            </w:r>
          </w:p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макета клумбы №6</w:t>
            </w:r>
          </w:p>
        </w:tc>
        <w:tc>
          <w:tcPr>
            <w:tcW w:w="2127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</w:tc>
        <w:tc>
          <w:tcPr>
            <w:tcW w:w="5103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Мастерские: растениеводства, гончарная</w:t>
            </w:r>
          </w:p>
        </w:tc>
        <w:tc>
          <w:tcPr>
            <w:tcW w:w="1984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1AC0" w:rsidTr="00E51364">
        <w:tc>
          <w:tcPr>
            <w:tcW w:w="1257" w:type="dxa"/>
          </w:tcPr>
          <w:p w:rsidR="00F31AC0" w:rsidRPr="004B1C25" w:rsidRDefault="00F31AC0" w:rsidP="00F31AC0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F31AC0" w:rsidRDefault="00F31AC0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3037" w:type="dxa"/>
          </w:tcPr>
          <w:p w:rsidR="00F31AC0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Изучение теоретического материала. Закрепление практических навыков.</w:t>
            </w:r>
          </w:p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Выбор технологий , материалов , растений.</w:t>
            </w:r>
          </w:p>
        </w:tc>
        <w:tc>
          <w:tcPr>
            <w:tcW w:w="2127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</w:tc>
        <w:tc>
          <w:tcPr>
            <w:tcW w:w="5103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Мастерские: растениеводства, гончарная</w:t>
            </w:r>
          </w:p>
        </w:tc>
        <w:tc>
          <w:tcPr>
            <w:tcW w:w="1984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1AC0" w:rsidTr="00E51364">
        <w:tc>
          <w:tcPr>
            <w:tcW w:w="1257" w:type="dxa"/>
          </w:tcPr>
          <w:p w:rsidR="00F31AC0" w:rsidRPr="004B1C25" w:rsidRDefault="00F31AC0" w:rsidP="00F31AC0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F31AC0" w:rsidRDefault="00F31AC0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3037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Посев </w:t>
            </w:r>
            <w:r w:rsidRPr="001A28F8">
              <w:rPr>
                <w:rFonts w:ascii="Times New Roman" w:hAnsi="Times New Roman" w:cs="Times New Roman"/>
                <w:sz w:val="24"/>
              </w:rPr>
              <w:t xml:space="preserve"> цветочной рассады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Мастерская растениеводства</w:t>
            </w:r>
          </w:p>
        </w:tc>
        <w:tc>
          <w:tcPr>
            <w:tcW w:w="1984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1AC0" w:rsidTr="00E51364">
        <w:tc>
          <w:tcPr>
            <w:tcW w:w="1257" w:type="dxa"/>
          </w:tcPr>
          <w:p w:rsidR="00F31AC0" w:rsidRPr="004B1C25" w:rsidRDefault="00F31AC0" w:rsidP="00F31AC0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F31AC0" w:rsidRDefault="00F31AC0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3037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Пикировка цветочной рассады</w:t>
            </w:r>
          </w:p>
        </w:tc>
        <w:tc>
          <w:tcPr>
            <w:tcW w:w="2127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Мастерская растениеводства</w:t>
            </w:r>
          </w:p>
        </w:tc>
        <w:tc>
          <w:tcPr>
            <w:tcW w:w="1984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1AC0" w:rsidTr="00E51364">
        <w:tc>
          <w:tcPr>
            <w:tcW w:w="1257" w:type="dxa"/>
          </w:tcPr>
          <w:p w:rsidR="00F31AC0" w:rsidRPr="004B1C25" w:rsidRDefault="00F31AC0" w:rsidP="00F31AC0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F31AC0" w:rsidRDefault="00F31AC0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3037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 xml:space="preserve">Предварительные работы по </w:t>
            </w:r>
            <w:r w:rsidRPr="001A28F8">
              <w:rPr>
                <w:rFonts w:ascii="Times New Roman" w:hAnsi="Times New Roman" w:cs="Times New Roman"/>
                <w:sz w:val="24"/>
              </w:rPr>
              <w:lastRenderedPageBreak/>
              <w:t>открытию и уборке закрепленных территорий (Клумбы, рокарии)</w:t>
            </w:r>
          </w:p>
        </w:tc>
        <w:tc>
          <w:tcPr>
            <w:tcW w:w="2127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lastRenderedPageBreak/>
              <w:t>Правдивцева Е.М.</w:t>
            </w:r>
          </w:p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lastRenderedPageBreak/>
              <w:t>Сергеева С.И.</w:t>
            </w:r>
          </w:p>
          <w:p w:rsidR="00F31AC0" w:rsidRPr="001A28F8" w:rsidRDefault="0032211F" w:rsidP="00E513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</w:tc>
        <w:tc>
          <w:tcPr>
            <w:tcW w:w="5103" w:type="dxa"/>
          </w:tcPr>
          <w:p w:rsidR="00F31AC0" w:rsidRPr="001A28F8" w:rsidRDefault="00F31AC0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lastRenderedPageBreak/>
              <w:t xml:space="preserve">Территория АНО ЦППМСП </w:t>
            </w:r>
            <w:r w:rsidRPr="001A28F8">
              <w:rPr>
                <w:rFonts w:ascii="Times New Roman" w:hAnsi="Times New Roman" w:cs="Times New Roman"/>
                <w:sz w:val="24"/>
              </w:rPr>
              <w:lastRenderedPageBreak/>
              <w:t>«Добрыня»</w:t>
            </w:r>
            <w:r>
              <w:rPr>
                <w:rFonts w:ascii="Times New Roman" w:hAnsi="Times New Roman" w:cs="Times New Roman"/>
                <w:sz w:val="24"/>
              </w:rPr>
              <w:t>, закрепленные территории:</w:t>
            </w: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 xml:space="preserve"> Клумбы №7,8,9,10 –Набережная 1й мкр., за памятником Ю.А.Гагарину.</w:t>
            </w:r>
          </w:p>
          <w:p w:rsidR="00F31AC0" w:rsidRPr="001A28F8" w:rsidRDefault="00F31AC0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Клумба на территории «Изумрудного городка».</w:t>
            </w:r>
          </w:p>
          <w:p w:rsidR="00F31AC0" w:rsidRPr="001A28F8" w:rsidRDefault="00F31AC0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Рокарий малый – за памятником «Пограничный знак».</w:t>
            </w:r>
          </w:p>
          <w:p w:rsidR="00F31AC0" w:rsidRPr="001A28F8" w:rsidRDefault="00F31AC0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Рокарий большой – вблизи храма С. Саровского, верхний ярус.</w:t>
            </w:r>
          </w:p>
          <w:p w:rsidR="00F31AC0" w:rsidRPr="002E68D8" w:rsidRDefault="00F31AC0" w:rsidP="002E68D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Буковая поляна – с левой стороны ограждения храма С. Саровского.</w:t>
            </w:r>
          </w:p>
        </w:tc>
        <w:tc>
          <w:tcPr>
            <w:tcW w:w="1984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1AC0" w:rsidTr="00E51364">
        <w:tc>
          <w:tcPr>
            <w:tcW w:w="1257" w:type="dxa"/>
          </w:tcPr>
          <w:p w:rsidR="00F31AC0" w:rsidRPr="004B1C25" w:rsidRDefault="00F31AC0" w:rsidP="00F31AC0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F31AC0" w:rsidRDefault="00F31AC0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3037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 xml:space="preserve">Высадка цветочной рассады в грунт </w:t>
            </w:r>
          </w:p>
        </w:tc>
        <w:tc>
          <w:tcPr>
            <w:tcW w:w="2127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  <w:p w:rsidR="00F31AC0" w:rsidRPr="001A28F8" w:rsidRDefault="0032211F" w:rsidP="00E513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</w:tc>
        <w:tc>
          <w:tcPr>
            <w:tcW w:w="5103" w:type="dxa"/>
          </w:tcPr>
          <w:p w:rsidR="00F31AC0" w:rsidRPr="001A28F8" w:rsidRDefault="00F31AC0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Территория АНО ЦППМСП «Добрыня»</w:t>
            </w:r>
            <w:r>
              <w:rPr>
                <w:rFonts w:ascii="Times New Roman" w:hAnsi="Times New Roman" w:cs="Times New Roman"/>
                <w:sz w:val="24"/>
              </w:rPr>
              <w:t>, закрепленные территории:</w:t>
            </w: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 xml:space="preserve"> Клумбы №7,8,9,10 –Набережная 1й мкр., за памятником Ю.А.Гагарину.</w:t>
            </w:r>
          </w:p>
          <w:p w:rsidR="00F31AC0" w:rsidRPr="001A28F8" w:rsidRDefault="00F31AC0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Клумба на территории «Изумрудного городка».</w:t>
            </w:r>
          </w:p>
          <w:p w:rsidR="00F31AC0" w:rsidRPr="001A28F8" w:rsidRDefault="00F31AC0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Рокарий малый – за памятником «Пограничный знак».</w:t>
            </w:r>
          </w:p>
          <w:p w:rsidR="00F31AC0" w:rsidRPr="001A28F8" w:rsidRDefault="00F31AC0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Рокарий большой – вблизи храма С. Саровского, верхний ярус.</w:t>
            </w:r>
          </w:p>
          <w:p w:rsidR="00D26EA9" w:rsidRDefault="00D26EA9" w:rsidP="00D26EA9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2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Отдельные посадки растений на</w:t>
            </w:r>
            <w:r w:rsidRPr="00D26EA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Pr="00D2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АНО</w:t>
            </w:r>
            <w:r w:rsidRPr="00D26EA9">
              <w:rPr>
                <w:color w:val="000000"/>
                <w:spacing w:val="1"/>
                <w:sz w:val="24"/>
                <w:szCs w:val="24"/>
              </w:rPr>
              <w:t xml:space="preserve"> «</w:t>
            </w:r>
            <w:r w:rsidRPr="00D2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ЦППМСП «Добрыня».</w:t>
            </w:r>
          </w:p>
          <w:p w:rsidR="00F31AC0" w:rsidRPr="00D26EA9" w:rsidRDefault="00D26EA9" w:rsidP="00D26EA9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A9">
              <w:rPr>
                <w:rFonts w:ascii="Times New Roman" w:hAnsi="Times New Roman" w:cs="Times New Roman"/>
                <w:sz w:val="24"/>
                <w:szCs w:val="24"/>
              </w:rPr>
              <w:t xml:space="preserve">Клумбы № 1,2,3,4,5,6 на территории </w:t>
            </w:r>
            <w:r w:rsidRPr="00D2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АНО</w:t>
            </w:r>
            <w:r w:rsidRPr="00D26EA9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D26EA9">
              <w:rPr>
                <w:color w:val="000000"/>
                <w:spacing w:val="1"/>
                <w:sz w:val="24"/>
                <w:szCs w:val="24"/>
              </w:rPr>
              <w:lastRenderedPageBreak/>
              <w:t>«</w:t>
            </w:r>
            <w:r w:rsidRPr="00D2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ЦППМСП «Добрыня».</w:t>
            </w:r>
          </w:p>
        </w:tc>
        <w:tc>
          <w:tcPr>
            <w:tcW w:w="1984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1AC0" w:rsidTr="00E51364">
        <w:tc>
          <w:tcPr>
            <w:tcW w:w="1257" w:type="dxa"/>
          </w:tcPr>
          <w:p w:rsidR="00F31AC0" w:rsidRPr="004B1C25" w:rsidRDefault="00F31AC0" w:rsidP="00F31AC0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F31AC0" w:rsidRDefault="00F31AC0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  <w:tc>
          <w:tcPr>
            <w:tcW w:w="3037" w:type="dxa"/>
          </w:tcPr>
          <w:p w:rsidR="00F31AC0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клумбы №6</w:t>
            </w:r>
            <w:r w:rsidR="00F31AC0" w:rsidRPr="001A28F8">
              <w:rPr>
                <w:rFonts w:ascii="Times New Roman" w:hAnsi="Times New Roman" w:cs="Times New Roman"/>
                <w:sz w:val="24"/>
              </w:rPr>
              <w:t xml:space="preserve"> на территории АНО ЦППМСП «Добрыня»</w:t>
            </w:r>
          </w:p>
        </w:tc>
        <w:tc>
          <w:tcPr>
            <w:tcW w:w="2127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Территория АНО ЦППМСП «Добрыня»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984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1AC0" w:rsidTr="00E51364">
        <w:tc>
          <w:tcPr>
            <w:tcW w:w="1257" w:type="dxa"/>
          </w:tcPr>
          <w:p w:rsidR="00F31AC0" w:rsidRPr="004B1C25" w:rsidRDefault="00F31AC0" w:rsidP="00F31AC0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F31AC0" w:rsidRDefault="00F31AC0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3037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Полив и  подкормка растений на закрепленных территориях</w:t>
            </w:r>
          </w:p>
        </w:tc>
        <w:tc>
          <w:tcPr>
            <w:tcW w:w="2127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F31AC0" w:rsidRPr="001A28F8" w:rsidRDefault="0032211F" w:rsidP="00E513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</w:tc>
        <w:tc>
          <w:tcPr>
            <w:tcW w:w="5103" w:type="dxa"/>
          </w:tcPr>
          <w:p w:rsidR="00F31AC0" w:rsidRPr="001A28F8" w:rsidRDefault="00F31AC0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Территория АНО ЦППМСП «Добрыня»</w:t>
            </w:r>
            <w:r>
              <w:rPr>
                <w:rFonts w:ascii="Times New Roman" w:hAnsi="Times New Roman" w:cs="Times New Roman"/>
                <w:sz w:val="24"/>
              </w:rPr>
              <w:t>, закрепленные территории:</w:t>
            </w: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 xml:space="preserve"> Клумбы №7,8,9,10 –Набережная 1й мкр., за памятником Ю.А.Гагарину.</w:t>
            </w:r>
          </w:p>
          <w:p w:rsidR="00F31AC0" w:rsidRPr="001A28F8" w:rsidRDefault="00F31AC0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Клумба на территории «Изумрудного городка».</w:t>
            </w:r>
          </w:p>
          <w:p w:rsidR="00F31AC0" w:rsidRPr="001A28F8" w:rsidRDefault="00F31AC0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Рокарий малый – за памятником «Пограничный знак».</w:t>
            </w:r>
          </w:p>
          <w:p w:rsidR="00F31AC0" w:rsidRPr="001A28F8" w:rsidRDefault="00F31AC0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Рокарий большой – вблизи храма С. Саровского, верхний ярус.</w:t>
            </w:r>
          </w:p>
          <w:p w:rsidR="00F31AC0" w:rsidRPr="001A28F8" w:rsidRDefault="00F31AC0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Буковая поляна – с левой стороны ограждения храма С. Саровского.</w:t>
            </w:r>
          </w:p>
          <w:p w:rsidR="00D26EA9" w:rsidRDefault="00D26EA9" w:rsidP="00D26EA9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2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Отдельные посадки растений на</w:t>
            </w:r>
            <w:r w:rsidRPr="00D26EA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Pr="00D2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АНО</w:t>
            </w:r>
            <w:r w:rsidRPr="00D26EA9">
              <w:rPr>
                <w:color w:val="000000"/>
                <w:spacing w:val="1"/>
                <w:sz w:val="24"/>
                <w:szCs w:val="24"/>
              </w:rPr>
              <w:t xml:space="preserve"> «</w:t>
            </w:r>
            <w:r w:rsidRPr="00D2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ЦППМСП «Добрыня».</w:t>
            </w:r>
          </w:p>
          <w:p w:rsidR="00F31AC0" w:rsidRPr="001A28F8" w:rsidRDefault="00D26EA9" w:rsidP="00D26EA9">
            <w:pPr>
              <w:rPr>
                <w:rFonts w:ascii="Times New Roman" w:hAnsi="Times New Roman" w:cs="Times New Roman"/>
                <w:sz w:val="24"/>
              </w:rPr>
            </w:pPr>
            <w:r w:rsidRPr="00D26EA9">
              <w:rPr>
                <w:rFonts w:ascii="Times New Roman" w:hAnsi="Times New Roman" w:cs="Times New Roman"/>
                <w:sz w:val="24"/>
                <w:szCs w:val="24"/>
              </w:rPr>
              <w:t xml:space="preserve">Клумбы № 1,2,3,4,5,6 на территории </w:t>
            </w:r>
            <w:r w:rsidRPr="00D2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АНО</w:t>
            </w:r>
            <w:r w:rsidRPr="00D26EA9">
              <w:rPr>
                <w:color w:val="000000"/>
                <w:spacing w:val="1"/>
                <w:sz w:val="24"/>
                <w:szCs w:val="24"/>
              </w:rPr>
              <w:t xml:space="preserve"> «</w:t>
            </w:r>
            <w:r w:rsidRPr="00D2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ЦППМСП «Добрыня».</w:t>
            </w:r>
          </w:p>
        </w:tc>
        <w:tc>
          <w:tcPr>
            <w:tcW w:w="1984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1AC0" w:rsidTr="00E51364">
        <w:tc>
          <w:tcPr>
            <w:tcW w:w="1257" w:type="dxa"/>
          </w:tcPr>
          <w:p w:rsidR="00F31AC0" w:rsidRPr="004B1C25" w:rsidRDefault="00F31AC0" w:rsidP="00F31AC0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F31AC0" w:rsidRDefault="00F31AC0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3037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Сбор семян. Подготовка нового посадочного материала для питомника</w:t>
            </w:r>
          </w:p>
        </w:tc>
        <w:tc>
          <w:tcPr>
            <w:tcW w:w="2127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Территория АНО ЦППМСП «Добрыня»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984" w:type="dxa"/>
          </w:tcPr>
          <w:p w:rsidR="00F31AC0" w:rsidRPr="001A28F8" w:rsidRDefault="00F31AC0" w:rsidP="00E513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4700" w:rsidRDefault="00C74700" w:rsidP="00FF1B8F">
      <w:pPr>
        <w:rPr>
          <w:rFonts w:ascii="Times New Roman" w:hAnsi="Times New Roman" w:cs="Times New Roman"/>
          <w:b/>
          <w:sz w:val="24"/>
        </w:rPr>
      </w:pPr>
    </w:p>
    <w:p w:rsidR="00D26EA9" w:rsidRDefault="00D26EA9" w:rsidP="00D26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C25">
        <w:rPr>
          <w:rFonts w:ascii="Times New Roman" w:hAnsi="Times New Roman" w:cs="Times New Roman"/>
          <w:b/>
          <w:sz w:val="28"/>
          <w:szCs w:val="28"/>
        </w:rPr>
        <w:t>План – график подготовки 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 в рамках </w:t>
      </w:r>
      <w:r w:rsidRPr="004B1C25">
        <w:rPr>
          <w:rFonts w:ascii="Times New Roman" w:hAnsi="Times New Roman" w:cs="Times New Roman"/>
          <w:b/>
          <w:sz w:val="28"/>
          <w:szCs w:val="28"/>
        </w:rPr>
        <w:t xml:space="preserve"> проекта « Курчатов – для Всех»</w:t>
      </w:r>
    </w:p>
    <w:p w:rsidR="00D26EA9" w:rsidRPr="001A28F8" w:rsidRDefault="00D26EA9" w:rsidP="00D26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3й год реализации</w:t>
      </w:r>
      <w:r w:rsidR="00DB14AE">
        <w:rPr>
          <w:rFonts w:ascii="Times New Roman" w:hAnsi="Times New Roman" w:cs="Times New Roman"/>
          <w:b/>
          <w:sz w:val="28"/>
          <w:szCs w:val="28"/>
        </w:rPr>
        <w:t xml:space="preserve"> (2019-2020г.)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1273"/>
        <w:gridCol w:w="2087"/>
        <w:gridCol w:w="1916"/>
        <w:gridCol w:w="2106"/>
        <w:gridCol w:w="1600"/>
      </w:tblGrid>
      <w:tr w:rsidR="00D26EA9" w:rsidTr="00E51364">
        <w:tc>
          <w:tcPr>
            <w:tcW w:w="1257" w:type="dxa"/>
          </w:tcPr>
          <w:p w:rsidR="00D26EA9" w:rsidRDefault="00D26EA9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1484" w:type="dxa"/>
          </w:tcPr>
          <w:p w:rsidR="00D26EA9" w:rsidRDefault="00D26EA9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3037" w:type="dxa"/>
          </w:tcPr>
          <w:p w:rsidR="00D26EA9" w:rsidRDefault="00D26EA9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127" w:type="dxa"/>
          </w:tcPr>
          <w:p w:rsidR="00D26EA9" w:rsidRDefault="00D26EA9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 специалисты</w:t>
            </w:r>
          </w:p>
        </w:tc>
        <w:tc>
          <w:tcPr>
            <w:tcW w:w="5103" w:type="dxa"/>
          </w:tcPr>
          <w:p w:rsidR="00D26EA9" w:rsidRDefault="00D26EA9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Объект</w:t>
            </w:r>
          </w:p>
        </w:tc>
        <w:tc>
          <w:tcPr>
            <w:tcW w:w="1984" w:type="dxa"/>
          </w:tcPr>
          <w:p w:rsidR="00D26EA9" w:rsidRDefault="00D26EA9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Примечание</w:t>
            </w:r>
          </w:p>
        </w:tc>
      </w:tr>
      <w:tr w:rsidR="00D26EA9" w:rsidTr="00E51364">
        <w:tc>
          <w:tcPr>
            <w:tcW w:w="1257" w:type="dxa"/>
          </w:tcPr>
          <w:p w:rsidR="00D26EA9" w:rsidRPr="004B1C25" w:rsidRDefault="00D26EA9" w:rsidP="00D26EA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D26EA9" w:rsidRDefault="00D26EA9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3037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Высадка в питомник нового посадочного материала</w:t>
            </w:r>
          </w:p>
        </w:tc>
        <w:tc>
          <w:tcPr>
            <w:tcW w:w="2127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D26EA9" w:rsidRPr="001A28F8" w:rsidRDefault="0032211F" w:rsidP="00E513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</w:tc>
        <w:tc>
          <w:tcPr>
            <w:tcW w:w="5103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Питомник на территории АНО ЦППМСП «Добрыня»</w:t>
            </w:r>
          </w:p>
        </w:tc>
        <w:tc>
          <w:tcPr>
            <w:tcW w:w="1984" w:type="dxa"/>
          </w:tcPr>
          <w:p w:rsidR="00D26EA9" w:rsidRDefault="00D26EA9" w:rsidP="00E5136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6EA9" w:rsidTr="00E51364">
        <w:tc>
          <w:tcPr>
            <w:tcW w:w="1257" w:type="dxa"/>
          </w:tcPr>
          <w:p w:rsidR="00D26EA9" w:rsidRPr="004B1C25" w:rsidRDefault="00D26EA9" w:rsidP="00D26EA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D26EA9" w:rsidRDefault="00D26EA9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3037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Подготовка территории  АНО ЦППМСП «Добрыня» к периоду зимнего покоя Клумбы № 1,2,3,4,</w:t>
            </w:r>
            <w:r>
              <w:rPr>
                <w:rFonts w:ascii="Times New Roman" w:hAnsi="Times New Roman" w:cs="Times New Roman"/>
                <w:sz w:val="24"/>
              </w:rPr>
              <w:t>5,6</w:t>
            </w:r>
          </w:p>
        </w:tc>
        <w:tc>
          <w:tcPr>
            <w:tcW w:w="2127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32211F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</w:t>
            </w:r>
          </w:p>
          <w:p w:rsidR="00D26EA9" w:rsidRPr="0032211F" w:rsidRDefault="0032211F" w:rsidP="0032211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</w:tc>
        <w:tc>
          <w:tcPr>
            <w:tcW w:w="5103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 xml:space="preserve"> Территория АНО ЦППМСП «Добрыня»</w:t>
            </w:r>
            <w:r>
              <w:rPr>
                <w:rFonts w:ascii="Times New Roman" w:hAnsi="Times New Roman" w:cs="Times New Roman"/>
                <w:sz w:val="24"/>
              </w:rPr>
              <w:t xml:space="preserve"> клумбы «1,2,3,4,5,6</w:t>
            </w:r>
          </w:p>
        </w:tc>
        <w:tc>
          <w:tcPr>
            <w:tcW w:w="1984" w:type="dxa"/>
          </w:tcPr>
          <w:p w:rsidR="00D26EA9" w:rsidRDefault="00D26EA9" w:rsidP="00E5136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6EA9" w:rsidTr="00E51364">
        <w:tc>
          <w:tcPr>
            <w:tcW w:w="1257" w:type="dxa"/>
          </w:tcPr>
          <w:p w:rsidR="00D26EA9" w:rsidRPr="004B1C25" w:rsidRDefault="00D26EA9" w:rsidP="00D26EA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D26EA9" w:rsidRDefault="00D26EA9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3037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Работы по сохранению от вымерзания высаженных растений (Укрытие, обработка)</w:t>
            </w:r>
          </w:p>
        </w:tc>
        <w:tc>
          <w:tcPr>
            <w:tcW w:w="2127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  <w:p w:rsidR="00D26EA9" w:rsidRPr="001A28F8" w:rsidRDefault="0032211F" w:rsidP="00E513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</w:tc>
        <w:tc>
          <w:tcPr>
            <w:tcW w:w="5103" w:type="dxa"/>
          </w:tcPr>
          <w:p w:rsidR="00D26EA9" w:rsidRPr="001A28F8" w:rsidRDefault="00D26EA9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Клумбы №7,8,9,10 –Набережная 1й мкр., за памятником Ю.А.Гагарину.</w:t>
            </w:r>
          </w:p>
          <w:p w:rsidR="00D26EA9" w:rsidRPr="001A28F8" w:rsidRDefault="00D26EA9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Клумба на территории «Изумрудного городка».</w:t>
            </w:r>
          </w:p>
          <w:p w:rsidR="00D26EA9" w:rsidRPr="001A28F8" w:rsidRDefault="00D26EA9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Рокарий малый – за памятником «Пограничный знак».</w:t>
            </w:r>
          </w:p>
          <w:p w:rsidR="00D26EA9" w:rsidRPr="001A28F8" w:rsidRDefault="00D26EA9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Рокарий большой – вблизи храма С. Саровского, верхний ярус.</w:t>
            </w:r>
          </w:p>
          <w:p w:rsidR="00D26EA9" w:rsidRPr="001A28F8" w:rsidRDefault="00D26EA9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Буковая поляна – с левой стороны ограждения храма С. Саровского.</w:t>
            </w:r>
          </w:p>
          <w:p w:rsidR="00D26EA9" w:rsidRDefault="00D26EA9" w:rsidP="00D26EA9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2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Отдельные посадки растений на</w:t>
            </w:r>
            <w:r w:rsidRPr="00D26EA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Pr="00D2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АНО</w:t>
            </w:r>
            <w:r w:rsidRPr="00D26EA9">
              <w:rPr>
                <w:color w:val="000000"/>
                <w:spacing w:val="1"/>
                <w:sz w:val="24"/>
                <w:szCs w:val="24"/>
              </w:rPr>
              <w:t xml:space="preserve"> «</w:t>
            </w:r>
            <w:r w:rsidRPr="00D2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ЦППМСП «Добрыня».</w:t>
            </w:r>
          </w:p>
          <w:p w:rsidR="00D26EA9" w:rsidRPr="001A28F8" w:rsidRDefault="00D26EA9" w:rsidP="00D26EA9">
            <w:pPr>
              <w:rPr>
                <w:rFonts w:ascii="Times New Roman" w:hAnsi="Times New Roman" w:cs="Times New Roman"/>
                <w:sz w:val="24"/>
              </w:rPr>
            </w:pPr>
            <w:r w:rsidRPr="00D26EA9">
              <w:rPr>
                <w:rFonts w:ascii="Times New Roman" w:hAnsi="Times New Roman" w:cs="Times New Roman"/>
                <w:sz w:val="24"/>
                <w:szCs w:val="24"/>
              </w:rPr>
              <w:t xml:space="preserve">Клумбы № 1,2,3,4,5,6 на территории </w:t>
            </w:r>
            <w:r w:rsidRPr="00D2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АНО</w:t>
            </w:r>
            <w:r w:rsidRPr="00D26EA9">
              <w:rPr>
                <w:color w:val="000000"/>
                <w:spacing w:val="1"/>
                <w:sz w:val="24"/>
                <w:szCs w:val="24"/>
              </w:rPr>
              <w:t xml:space="preserve"> «</w:t>
            </w:r>
            <w:r w:rsidRPr="00D2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ЦППМСП «Добрыня».</w:t>
            </w:r>
          </w:p>
        </w:tc>
        <w:tc>
          <w:tcPr>
            <w:tcW w:w="1984" w:type="dxa"/>
          </w:tcPr>
          <w:p w:rsidR="00D26EA9" w:rsidRDefault="00D26EA9" w:rsidP="00E5136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6EA9" w:rsidTr="00E51364">
        <w:tc>
          <w:tcPr>
            <w:tcW w:w="1257" w:type="dxa"/>
          </w:tcPr>
          <w:p w:rsidR="00D26EA9" w:rsidRPr="004B1C25" w:rsidRDefault="00D26EA9" w:rsidP="00D26EA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D26EA9" w:rsidRDefault="00D26EA9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3037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Изучение теоретического материала. Закрепление практических навыков.</w:t>
            </w:r>
          </w:p>
        </w:tc>
        <w:tc>
          <w:tcPr>
            <w:tcW w:w="2127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</w:tc>
        <w:tc>
          <w:tcPr>
            <w:tcW w:w="5103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Мастерские: растениеводства, гончарная</w:t>
            </w:r>
          </w:p>
        </w:tc>
        <w:tc>
          <w:tcPr>
            <w:tcW w:w="1984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6EA9" w:rsidTr="00E51364">
        <w:tc>
          <w:tcPr>
            <w:tcW w:w="1257" w:type="dxa"/>
          </w:tcPr>
          <w:p w:rsidR="00D26EA9" w:rsidRPr="004B1C25" w:rsidRDefault="00D26EA9" w:rsidP="00D26EA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D26EA9" w:rsidRDefault="00D26EA9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  <w:tc>
          <w:tcPr>
            <w:tcW w:w="3037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 xml:space="preserve">Изучение теоретического материала. Закрепление практических </w:t>
            </w:r>
            <w:r w:rsidRPr="001A28F8">
              <w:rPr>
                <w:rFonts w:ascii="Times New Roman" w:hAnsi="Times New Roman" w:cs="Times New Roman"/>
                <w:sz w:val="24"/>
              </w:rPr>
              <w:lastRenderedPageBreak/>
              <w:t>навыков.</w:t>
            </w:r>
          </w:p>
        </w:tc>
        <w:tc>
          <w:tcPr>
            <w:tcW w:w="2127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lastRenderedPageBreak/>
              <w:t>Сергеева С.И.</w:t>
            </w:r>
          </w:p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</w:tc>
        <w:tc>
          <w:tcPr>
            <w:tcW w:w="5103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Мастерские: растениеводства, гончарная</w:t>
            </w:r>
          </w:p>
        </w:tc>
        <w:tc>
          <w:tcPr>
            <w:tcW w:w="1984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6EA9" w:rsidTr="00E51364">
        <w:tc>
          <w:tcPr>
            <w:tcW w:w="1257" w:type="dxa"/>
          </w:tcPr>
          <w:p w:rsidR="00D26EA9" w:rsidRPr="004B1C25" w:rsidRDefault="00D26EA9" w:rsidP="00D26EA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D26EA9" w:rsidRDefault="00D26EA9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  <w:tc>
          <w:tcPr>
            <w:tcW w:w="3037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Посев </w:t>
            </w:r>
            <w:r w:rsidRPr="001A28F8">
              <w:rPr>
                <w:rFonts w:ascii="Times New Roman" w:hAnsi="Times New Roman" w:cs="Times New Roman"/>
                <w:sz w:val="24"/>
              </w:rPr>
              <w:t xml:space="preserve"> цветочной рассады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Мастерская растениеводства</w:t>
            </w:r>
          </w:p>
        </w:tc>
        <w:tc>
          <w:tcPr>
            <w:tcW w:w="1984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6EA9" w:rsidTr="00E51364">
        <w:tc>
          <w:tcPr>
            <w:tcW w:w="1257" w:type="dxa"/>
          </w:tcPr>
          <w:p w:rsidR="00D26EA9" w:rsidRPr="004B1C25" w:rsidRDefault="00D26EA9" w:rsidP="00D26EA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D26EA9" w:rsidRDefault="00D26EA9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  <w:tc>
          <w:tcPr>
            <w:tcW w:w="3037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Пикировка цветочной рассады</w:t>
            </w:r>
          </w:p>
        </w:tc>
        <w:tc>
          <w:tcPr>
            <w:tcW w:w="2127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Мастерская растениеводства</w:t>
            </w:r>
          </w:p>
        </w:tc>
        <w:tc>
          <w:tcPr>
            <w:tcW w:w="1984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6EA9" w:rsidTr="00E51364">
        <w:tc>
          <w:tcPr>
            <w:tcW w:w="1257" w:type="dxa"/>
          </w:tcPr>
          <w:p w:rsidR="00D26EA9" w:rsidRPr="004B1C25" w:rsidRDefault="00D26EA9" w:rsidP="00D26EA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D26EA9" w:rsidRDefault="00D26EA9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3037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Предварительные работы по открытию и уборке закрепленных территорий (Клумбы, рокарии)</w:t>
            </w:r>
          </w:p>
        </w:tc>
        <w:tc>
          <w:tcPr>
            <w:tcW w:w="2127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D26EA9" w:rsidRPr="001A28F8" w:rsidRDefault="0032211F" w:rsidP="00E513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Писаный Н.Ф.</w:t>
            </w:r>
          </w:p>
        </w:tc>
        <w:tc>
          <w:tcPr>
            <w:tcW w:w="5103" w:type="dxa"/>
          </w:tcPr>
          <w:p w:rsidR="00D26EA9" w:rsidRPr="001A28F8" w:rsidRDefault="00D26EA9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Территория АНО ЦППМСП «Добрыня»</w:t>
            </w:r>
            <w:r>
              <w:rPr>
                <w:rFonts w:ascii="Times New Roman" w:hAnsi="Times New Roman" w:cs="Times New Roman"/>
                <w:sz w:val="24"/>
              </w:rPr>
              <w:t>, закрепленные территории:</w:t>
            </w: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 xml:space="preserve"> Клумбы №7,8,9,10 –Набережная 1й мкр., за памятником Ю.А.Гагарину.</w:t>
            </w:r>
          </w:p>
          <w:p w:rsidR="00D26EA9" w:rsidRPr="001A28F8" w:rsidRDefault="00D26EA9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Клумба на территории «Изумрудного городка».</w:t>
            </w:r>
          </w:p>
          <w:p w:rsidR="00D26EA9" w:rsidRPr="001A28F8" w:rsidRDefault="00D26EA9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Рокарий малый – за памятником «Пограничный знак».</w:t>
            </w:r>
          </w:p>
          <w:p w:rsidR="00D26EA9" w:rsidRPr="001A28F8" w:rsidRDefault="00D26EA9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Рокарий большой – вблизи храма С. Саровского, верхний ярус.</w:t>
            </w:r>
          </w:p>
          <w:p w:rsidR="00D26EA9" w:rsidRPr="001A28F8" w:rsidRDefault="00D26EA9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Буковая поляна – с левой стороны ограждения храма С. Саровского.</w:t>
            </w:r>
          </w:p>
          <w:p w:rsidR="00D26EA9" w:rsidRDefault="00D26EA9" w:rsidP="00D26EA9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2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Отдельные посадки растений на</w:t>
            </w:r>
            <w:r w:rsidRPr="00D26EA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Pr="00D2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АНО</w:t>
            </w:r>
            <w:r w:rsidRPr="00D26EA9">
              <w:rPr>
                <w:color w:val="000000"/>
                <w:spacing w:val="1"/>
                <w:sz w:val="24"/>
                <w:szCs w:val="24"/>
              </w:rPr>
              <w:t xml:space="preserve"> «</w:t>
            </w:r>
            <w:r w:rsidRPr="00D2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ЦППМСП «Добрыня».</w:t>
            </w:r>
          </w:p>
          <w:p w:rsidR="00D26EA9" w:rsidRPr="001A28F8" w:rsidRDefault="00D26EA9" w:rsidP="00D26EA9">
            <w:pPr>
              <w:rPr>
                <w:rFonts w:ascii="Times New Roman" w:hAnsi="Times New Roman" w:cs="Times New Roman"/>
                <w:sz w:val="24"/>
              </w:rPr>
            </w:pPr>
            <w:r w:rsidRPr="00D26EA9">
              <w:rPr>
                <w:rFonts w:ascii="Times New Roman" w:hAnsi="Times New Roman" w:cs="Times New Roman"/>
                <w:sz w:val="24"/>
                <w:szCs w:val="24"/>
              </w:rPr>
              <w:t xml:space="preserve">Клумбы № 1,2,3,4,5,6 на территории </w:t>
            </w:r>
            <w:r w:rsidRPr="00D2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АНО</w:t>
            </w:r>
            <w:r w:rsidRPr="00D26EA9">
              <w:rPr>
                <w:color w:val="000000"/>
                <w:spacing w:val="1"/>
                <w:sz w:val="24"/>
                <w:szCs w:val="24"/>
              </w:rPr>
              <w:t xml:space="preserve"> «</w:t>
            </w:r>
            <w:r w:rsidRPr="00D2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ЦППМСП «Добрыня».</w:t>
            </w:r>
          </w:p>
        </w:tc>
        <w:tc>
          <w:tcPr>
            <w:tcW w:w="1984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6EA9" w:rsidTr="00E51364">
        <w:tc>
          <w:tcPr>
            <w:tcW w:w="1257" w:type="dxa"/>
          </w:tcPr>
          <w:p w:rsidR="00D26EA9" w:rsidRPr="004B1C25" w:rsidRDefault="00D26EA9" w:rsidP="00D26EA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D26EA9" w:rsidRDefault="00D26EA9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3037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 xml:space="preserve">Высадка цветочной рассады в грунт </w:t>
            </w:r>
          </w:p>
        </w:tc>
        <w:tc>
          <w:tcPr>
            <w:tcW w:w="2127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Забелин В.Н.</w:t>
            </w:r>
          </w:p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D26EA9" w:rsidRPr="001A28F8" w:rsidRDefault="00D26EA9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Территория АНО ЦППМСП «Добрыня»</w:t>
            </w:r>
            <w:r>
              <w:rPr>
                <w:rFonts w:ascii="Times New Roman" w:hAnsi="Times New Roman" w:cs="Times New Roman"/>
                <w:sz w:val="24"/>
              </w:rPr>
              <w:t>, закрепленные территории:</w:t>
            </w: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 xml:space="preserve"> Клумбы №7,8,9,10 –Набережная 1й мкр., за памятником Ю.А.Гагарину.</w:t>
            </w:r>
          </w:p>
          <w:p w:rsidR="00D26EA9" w:rsidRPr="001A28F8" w:rsidRDefault="00D26EA9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 xml:space="preserve">Клумба на территории </w:t>
            </w:r>
            <w:r w:rsidRPr="001A2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«Изумрудного городка».</w:t>
            </w:r>
          </w:p>
          <w:p w:rsidR="00D26EA9" w:rsidRPr="001A28F8" w:rsidRDefault="00D26EA9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Рокарий малый – за памятником «Пограничный знак».</w:t>
            </w:r>
          </w:p>
          <w:p w:rsidR="00D26EA9" w:rsidRPr="001A28F8" w:rsidRDefault="00D26EA9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Рокарий большой – вблизи храма С. Саровского, верхний ярус.</w:t>
            </w:r>
          </w:p>
          <w:p w:rsidR="00D26EA9" w:rsidRDefault="00D26EA9" w:rsidP="00E5136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2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Отдельные посадки растений на</w:t>
            </w:r>
            <w:r w:rsidRPr="00D26EA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Pr="00D2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АНО</w:t>
            </w:r>
            <w:r w:rsidRPr="00D26EA9">
              <w:rPr>
                <w:color w:val="000000"/>
                <w:spacing w:val="1"/>
                <w:sz w:val="24"/>
                <w:szCs w:val="24"/>
              </w:rPr>
              <w:t xml:space="preserve"> «</w:t>
            </w:r>
            <w:r w:rsidRPr="00D2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ЦППМСП «Добрыня».</w:t>
            </w:r>
          </w:p>
          <w:p w:rsidR="00D26EA9" w:rsidRPr="00D26EA9" w:rsidRDefault="00D26EA9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EA9">
              <w:rPr>
                <w:rFonts w:ascii="Times New Roman" w:hAnsi="Times New Roman" w:cs="Times New Roman"/>
                <w:sz w:val="24"/>
                <w:szCs w:val="24"/>
              </w:rPr>
              <w:t xml:space="preserve">Клумбы № 1,2,3,4,5,6 на территории </w:t>
            </w:r>
            <w:r w:rsidRPr="00D2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АНО</w:t>
            </w:r>
            <w:r w:rsidRPr="00D26EA9">
              <w:rPr>
                <w:color w:val="000000"/>
                <w:spacing w:val="1"/>
                <w:sz w:val="24"/>
                <w:szCs w:val="24"/>
              </w:rPr>
              <w:t xml:space="preserve"> «</w:t>
            </w:r>
            <w:r w:rsidRPr="00D2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ЦППМСП «Добрыня».</w:t>
            </w:r>
          </w:p>
        </w:tc>
        <w:tc>
          <w:tcPr>
            <w:tcW w:w="1984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6EA9" w:rsidTr="00E51364">
        <w:tc>
          <w:tcPr>
            <w:tcW w:w="1257" w:type="dxa"/>
          </w:tcPr>
          <w:p w:rsidR="00D26EA9" w:rsidRPr="004B1C25" w:rsidRDefault="00D26EA9" w:rsidP="00D26EA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D26EA9" w:rsidRDefault="00D26EA9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Июнь</w:t>
            </w:r>
          </w:p>
        </w:tc>
        <w:tc>
          <w:tcPr>
            <w:tcW w:w="3037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61EC7" w:rsidRPr="001A28F8">
              <w:rPr>
                <w:rFonts w:ascii="Times New Roman" w:hAnsi="Times New Roman" w:cs="Times New Roman"/>
                <w:sz w:val="24"/>
              </w:rPr>
              <w:t xml:space="preserve">Полив и  подкормка растений </w:t>
            </w:r>
            <w:r w:rsidRPr="001A28F8">
              <w:rPr>
                <w:rFonts w:ascii="Times New Roman" w:hAnsi="Times New Roman" w:cs="Times New Roman"/>
                <w:sz w:val="24"/>
              </w:rPr>
              <w:t>на территории АНО ЦППМСП «Добрыня»</w:t>
            </w:r>
          </w:p>
        </w:tc>
        <w:tc>
          <w:tcPr>
            <w:tcW w:w="2127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Правдивцева Е.М.</w:t>
            </w:r>
          </w:p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Территория АНО ЦППМСП «Добрыня»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1984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6EA9" w:rsidTr="00E51364">
        <w:tc>
          <w:tcPr>
            <w:tcW w:w="1257" w:type="dxa"/>
          </w:tcPr>
          <w:p w:rsidR="00D26EA9" w:rsidRPr="004B1C25" w:rsidRDefault="00D26EA9" w:rsidP="00D26EA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D26EA9" w:rsidRDefault="00D26EA9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</w:p>
        </w:tc>
        <w:tc>
          <w:tcPr>
            <w:tcW w:w="3037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Полив и  подкормка растений на закрепленных территориях</w:t>
            </w:r>
          </w:p>
        </w:tc>
        <w:tc>
          <w:tcPr>
            <w:tcW w:w="2127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Забелин В.Н.</w:t>
            </w:r>
          </w:p>
        </w:tc>
        <w:tc>
          <w:tcPr>
            <w:tcW w:w="5103" w:type="dxa"/>
          </w:tcPr>
          <w:p w:rsidR="00D26EA9" w:rsidRPr="001A28F8" w:rsidRDefault="00D26EA9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Территория АНО ЦППМСП «Добрыня»</w:t>
            </w:r>
            <w:r>
              <w:rPr>
                <w:rFonts w:ascii="Times New Roman" w:hAnsi="Times New Roman" w:cs="Times New Roman"/>
                <w:sz w:val="24"/>
              </w:rPr>
              <w:t>, закрепленные территории:</w:t>
            </w: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 xml:space="preserve"> Клумбы №7,8,9,10 –Набережная 1й мкр., за памятником Ю.А.Гагарину.</w:t>
            </w:r>
          </w:p>
          <w:p w:rsidR="00D26EA9" w:rsidRPr="001A28F8" w:rsidRDefault="00D26EA9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Клумба на территории «Изумрудного городка».</w:t>
            </w:r>
          </w:p>
          <w:p w:rsidR="00D26EA9" w:rsidRPr="001A28F8" w:rsidRDefault="00D26EA9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Рокарий малый – за памятником «Пограничный знак».</w:t>
            </w:r>
          </w:p>
          <w:p w:rsidR="00D26EA9" w:rsidRPr="001A28F8" w:rsidRDefault="00D26EA9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Рокарий большой – вблизи храма С. Саровского, верхний ярус.</w:t>
            </w:r>
          </w:p>
          <w:p w:rsidR="00D26EA9" w:rsidRPr="001A28F8" w:rsidRDefault="00D26EA9" w:rsidP="00E5136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8F8">
              <w:rPr>
                <w:rFonts w:ascii="Times New Roman" w:hAnsi="Times New Roman" w:cs="Times New Roman"/>
                <w:sz w:val="24"/>
                <w:szCs w:val="24"/>
              </w:rPr>
              <w:t>Буковая поляна – с левой стороны ограждения храма С. Саровского.</w:t>
            </w:r>
          </w:p>
          <w:p w:rsidR="00D26EA9" w:rsidRDefault="00D26EA9" w:rsidP="00E51364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2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Отдельные посадки растений на</w:t>
            </w:r>
            <w:r w:rsidRPr="00D26EA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Pr="00D2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АНО</w:t>
            </w:r>
            <w:r w:rsidRPr="00D26EA9">
              <w:rPr>
                <w:color w:val="000000"/>
                <w:spacing w:val="1"/>
                <w:sz w:val="24"/>
                <w:szCs w:val="24"/>
              </w:rPr>
              <w:t xml:space="preserve"> «</w:t>
            </w:r>
            <w:r w:rsidRPr="00D2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ЦППМСП «Добрыня».</w:t>
            </w:r>
          </w:p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D26EA9">
              <w:rPr>
                <w:rFonts w:ascii="Times New Roman" w:hAnsi="Times New Roman" w:cs="Times New Roman"/>
                <w:sz w:val="24"/>
                <w:szCs w:val="24"/>
              </w:rPr>
              <w:t xml:space="preserve">Клумбы № 1,2,3,4,5,6 на территории </w:t>
            </w:r>
            <w:r w:rsidRPr="00D2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АНО</w:t>
            </w:r>
            <w:r w:rsidRPr="00D26EA9">
              <w:rPr>
                <w:color w:val="000000"/>
                <w:spacing w:val="1"/>
                <w:sz w:val="24"/>
                <w:szCs w:val="24"/>
              </w:rPr>
              <w:t xml:space="preserve"> «</w:t>
            </w:r>
            <w:r w:rsidRPr="00D26EA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ЦППМСП «Добрыня».</w:t>
            </w:r>
          </w:p>
        </w:tc>
        <w:tc>
          <w:tcPr>
            <w:tcW w:w="1984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26EA9" w:rsidTr="00E51364">
        <w:tc>
          <w:tcPr>
            <w:tcW w:w="1257" w:type="dxa"/>
          </w:tcPr>
          <w:p w:rsidR="00D26EA9" w:rsidRPr="004B1C25" w:rsidRDefault="00D26EA9" w:rsidP="00D26EA9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84" w:type="dxa"/>
          </w:tcPr>
          <w:p w:rsidR="00D26EA9" w:rsidRDefault="00D26EA9" w:rsidP="00E513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</w:p>
        </w:tc>
        <w:tc>
          <w:tcPr>
            <w:tcW w:w="3037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Сбор семян. Подготовка нового посадочного материала для питомника</w:t>
            </w:r>
          </w:p>
        </w:tc>
        <w:tc>
          <w:tcPr>
            <w:tcW w:w="2127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Сергеева С.И.</w:t>
            </w:r>
          </w:p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32211F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  <w:r w:rsidRPr="001A28F8">
              <w:rPr>
                <w:rFonts w:ascii="Times New Roman" w:hAnsi="Times New Roman" w:cs="Times New Roman"/>
                <w:sz w:val="24"/>
              </w:rPr>
              <w:t>Территория АНО ЦППМСП «Добрыня»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32211F" w:rsidRPr="0032211F" w:rsidRDefault="0032211F" w:rsidP="0032211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1F">
              <w:rPr>
                <w:rFonts w:ascii="Times New Roman" w:hAnsi="Times New Roman" w:cs="Times New Roman"/>
                <w:sz w:val="24"/>
                <w:szCs w:val="24"/>
              </w:rPr>
              <w:t>Клумба «Сухой ручей»  – перед Парком птиц</w:t>
            </w:r>
          </w:p>
          <w:p w:rsidR="0032211F" w:rsidRPr="0032211F" w:rsidRDefault="0032211F" w:rsidP="0032211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1F">
              <w:rPr>
                <w:rFonts w:ascii="Times New Roman" w:hAnsi="Times New Roman" w:cs="Times New Roman"/>
                <w:sz w:val="24"/>
                <w:szCs w:val="24"/>
              </w:rPr>
              <w:t>Клумба « Барбарисовая поляна» – около Парка птиц.</w:t>
            </w:r>
          </w:p>
          <w:p w:rsidR="00D26EA9" w:rsidRPr="0032211F" w:rsidRDefault="0032211F" w:rsidP="0032211F">
            <w:pPr>
              <w:rPr>
                <w:rFonts w:ascii="Times New Roman" w:hAnsi="Times New Roman" w:cs="Times New Roman"/>
                <w:sz w:val="24"/>
              </w:rPr>
            </w:pPr>
            <w:r w:rsidRPr="0032211F">
              <w:rPr>
                <w:rFonts w:ascii="Times New Roman" w:hAnsi="Times New Roman" w:cs="Times New Roman"/>
                <w:sz w:val="24"/>
                <w:szCs w:val="24"/>
              </w:rPr>
              <w:t>Цветники на территории Парка птиц.</w:t>
            </w:r>
          </w:p>
        </w:tc>
        <w:tc>
          <w:tcPr>
            <w:tcW w:w="1984" w:type="dxa"/>
          </w:tcPr>
          <w:p w:rsidR="00D26EA9" w:rsidRPr="001A28F8" w:rsidRDefault="00D26EA9" w:rsidP="00E513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B1C25" w:rsidRPr="002E68D8" w:rsidRDefault="004B1C25" w:rsidP="002E68D8">
      <w:pPr>
        <w:jc w:val="center"/>
        <w:rPr>
          <w:rFonts w:ascii="Times New Roman" w:hAnsi="Times New Roman" w:cs="Times New Roman"/>
          <w:sz w:val="24"/>
        </w:rPr>
      </w:pPr>
    </w:p>
    <w:sectPr w:rsidR="004B1C25" w:rsidRPr="002E68D8" w:rsidSect="00977D2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90A" w:rsidRDefault="0019690A" w:rsidP="003D4911">
      <w:pPr>
        <w:spacing w:after="0" w:line="240" w:lineRule="auto"/>
      </w:pPr>
      <w:r>
        <w:separator/>
      </w:r>
    </w:p>
  </w:endnote>
  <w:endnote w:type="continuationSeparator" w:id="0">
    <w:p w:rsidR="0019690A" w:rsidRDefault="0019690A" w:rsidP="003D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90A" w:rsidRDefault="0019690A" w:rsidP="003D4911">
      <w:pPr>
        <w:spacing w:after="0" w:line="240" w:lineRule="auto"/>
      </w:pPr>
      <w:r>
        <w:separator/>
      </w:r>
    </w:p>
  </w:footnote>
  <w:footnote w:type="continuationSeparator" w:id="0">
    <w:p w:rsidR="0019690A" w:rsidRDefault="0019690A" w:rsidP="003D4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3354"/>
    <w:multiLevelType w:val="hybridMultilevel"/>
    <w:tmpl w:val="6904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253CE"/>
    <w:multiLevelType w:val="hybridMultilevel"/>
    <w:tmpl w:val="5196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4FF1"/>
    <w:multiLevelType w:val="hybridMultilevel"/>
    <w:tmpl w:val="079C6696"/>
    <w:lvl w:ilvl="0" w:tplc="041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0DE2524E"/>
    <w:multiLevelType w:val="hybridMultilevel"/>
    <w:tmpl w:val="EDCC6574"/>
    <w:lvl w:ilvl="0" w:tplc="8228A8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FF9"/>
    <w:multiLevelType w:val="hybridMultilevel"/>
    <w:tmpl w:val="E4DEB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7A1B"/>
    <w:multiLevelType w:val="hybridMultilevel"/>
    <w:tmpl w:val="4DF4EC20"/>
    <w:lvl w:ilvl="0" w:tplc="0419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1D561ADA"/>
    <w:multiLevelType w:val="hybridMultilevel"/>
    <w:tmpl w:val="CB3A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85FF7"/>
    <w:multiLevelType w:val="hybridMultilevel"/>
    <w:tmpl w:val="CB3A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12CF9"/>
    <w:multiLevelType w:val="hybridMultilevel"/>
    <w:tmpl w:val="F792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35787"/>
    <w:multiLevelType w:val="hybridMultilevel"/>
    <w:tmpl w:val="53401F46"/>
    <w:lvl w:ilvl="0" w:tplc="0419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29F00C72"/>
    <w:multiLevelType w:val="hybridMultilevel"/>
    <w:tmpl w:val="4BFA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46D03"/>
    <w:multiLevelType w:val="hybridMultilevel"/>
    <w:tmpl w:val="0496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94DA1"/>
    <w:multiLevelType w:val="hybridMultilevel"/>
    <w:tmpl w:val="EA543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E378D"/>
    <w:multiLevelType w:val="hybridMultilevel"/>
    <w:tmpl w:val="95EABEE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48CB5174"/>
    <w:multiLevelType w:val="hybridMultilevel"/>
    <w:tmpl w:val="CB3A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10DDE"/>
    <w:multiLevelType w:val="hybridMultilevel"/>
    <w:tmpl w:val="70C82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E55C3"/>
    <w:multiLevelType w:val="hybridMultilevel"/>
    <w:tmpl w:val="E58A9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C5D5D"/>
    <w:multiLevelType w:val="hybridMultilevel"/>
    <w:tmpl w:val="249A72DE"/>
    <w:lvl w:ilvl="0" w:tplc="041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8">
    <w:nsid w:val="56606BC9"/>
    <w:multiLevelType w:val="hybridMultilevel"/>
    <w:tmpl w:val="A86A9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33785"/>
    <w:multiLevelType w:val="hybridMultilevel"/>
    <w:tmpl w:val="5D32B30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>
    <w:nsid w:val="5E7170ED"/>
    <w:multiLevelType w:val="hybridMultilevel"/>
    <w:tmpl w:val="1E9CA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A0E46"/>
    <w:multiLevelType w:val="hybridMultilevel"/>
    <w:tmpl w:val="6904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725B2"/>
    <w:multiLevelType w:val="hybridMultilevel"/>
    <w:tmpl w:val="A2F2A4C2"/>
    <w:lvl w:ilvl="0" w:tplc="D7406A12">
      <w:start w:val="3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721A"/>
    <w:multiLevelType w:val="hybridMultilevel"/>
    <w:tmpl w:val="266A090C"/>
    <w:lvl w:ilvl="0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24">
    <w:nsid w:val="6FB700A2"/>
    <w:multiLevelType w:val="hybridMultilevel"/>
    <w:tmpl w:val="0B981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657C9B"/>
    <w:multiLevelType w:val="hybridMultilevel"/>
    <w:tmpl w:val="4D227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12"/>
  </w:num>
  <w:num w:numId="5">
    <w:abstractNumId w:val="15"/>
  </w:num>
  <w:num w:numId="6">
    <w:abstractNumId w:val="4"/>
  </w:num>
  <w:num w:numId="7">
    <w:abstractNumId w:val="8"/>
  </w:num>
  <w:num w:numId="8">
    <w:abstractNumId w:val="1"/>
  </w:num>
  <w:num w:numId="9">
    <w:abstractNumId w:val="11"/>
  </w:num>
  <w:num w:numId="10">
    <w:abstractNumId w:val="21"/>
  </w:num>
  <w:num w:numId="11">
    <w:abstractNumId w:val="0"/>
  </w:num>
  <w:num w:numId="12">
    <w:abstractNumId w:val="3"/>
  </w:num>
  <w:num w:numId="13">
    <w:abstractNumId w:val="2"/>
  </w:num>
  <w:num w:numId="14">
    <w:abstractNumId w:val="5"/>
  </w:num>
  <w:num w:numId="15">
    <w:abstractNumId w:val="13"/>
  </w:num>
  <w:num w:numId="16">
    <w:abstractNumId w:val="9"/>
  </w:num>
  <w:num w:numId="17">
    <w:abstractNumId w:val="22"/>
  </w:num>
  <w:num w:numId="18">
    <w:abstractNumId w:val="10"/>
  </w:num>
  <w:num w:numId="19">
    <w:abstractNumId w:val="6"/>
  </w:num>
  <w:num w:numId="20">
    <w:abstractNumId w:val="25"/>
  </w:num>
  <w:num w:numId="21">
    <w:abstractNumId w:val="23"/>
  </w:num>
  <w:num w:numId="22">
    <w:abstractNumId w:val="17"/>
  </w:num>
  <w:num w:numId="23">
    <w:abstractNumId w:val="7"/>
  </w:num>
  <w:num w:numId="24">
    <w:abstractNumId w:val="14"/>
  </w:num>
  <w:num w:numId="25">
    <w:abstractNumId w:val="1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DB7"/>
    <w:rsid w:val="0000070D"/>
    <w:rsid w:val="000020D0"/>
    <w:rsid w:val="00011B79"/>
    <w:rsid w:val="00052D81"/>
    <w:rsid w:val="00054F78"/>
    <w:rsid w:val="00103DB5"/>
    <w:rsid w:val="00145B32"/>
    <w:rsid w:val="00167732"/>
    <w:rsid w:val="0019690A"/>
    <w:rsid w:val="00196B6D"/>
    <w:rsid w:val="001A28F8"/>
    <w:rsid w:val="001E19BA"/>
    <w:rsid w:val="001F5EE4"/>
    <w:rsid w:val="00213C46"/>
    <w:rsid w:val="00230369"/>
    <w:rsid w:val="002B6777"/>
    <w:rsid w:val="002E68D8"/>
    <w:rsid w:val="002F5213"/>
    <w:rsid w:val="0032185D"/>
    <w:rsid w:val="0032211F"/>
    <w:rsid w:val="00324F1E"/>
    <w:rsid w:val="00357C1A"/>
    <w:rsid w:val="003C18BB"/>
    <w:rsid w:val="003C6568"/>
    <w:rsid w:val="003D4911"/>
    <w:rsid w:val="004224CF"/>
    <w:rsid w:val="00464A98"/>
    <w:rsid w:val="004B1C25"/>
    <w:rsid w:val="0051079D"/>
    <w:rsid w:val="00514312"/>
    <w:rsid w:val="00530995"/>
    <w:rsid w:val="00561EC7"/>
    <w:rsid w:val="0057218D"/>
    <w:rsid w:val="00584A1E"/>
    <w:rsid w:val="005A30C8"/>
    <w:rsid w:val="00611678"/>
    <w:rsid w:val="006C1602"/>
    <w:rsid w:val="00737E0B"/>
    <w:rsid w:val="00805D56"/>
    <w:rsid w:val="008672EE"/>
    <w:rsid w:val="008A11F5"/>
    <w:rsid w:val="009032B8"/>
    <w:rsid w:val="00927B6D"/>
    <w:rsid w:val="00946CFF"/>
    <w:rsid w:val="00977D2A"/>
    <w:rsid w:val="009F5AA9"/>
    <w:rsid w:val="00A7119B"/>
    <w:rsid w:val="00A823DC"/>
    <w:rsid w:val="00AB65B6"/>
    <w:rsid w:val="00AD2DB7"/>
    <w:rsid w:val="00B1523C"/>
    <w:rsid w:val="00B57682"/>
    <w:rsid w:val="00BC7EA7"/>
    <w:rsid w:val="00BE1495"/>
    <w:rsid w:val="00BF1981"/>
    <w:rsid w:val="00BF27B3"/>
    <w:rsid w:val="00BF7A9B"/>
    <w:rsid w:val="00C13407"/>
    <w:rsid w:val="00C31F13"/>
    <w:rsid w:val="00C74700"/>
    <w:rsid w:val="00CA6206"/>
    <w:rsid w:val="00CF78FE"/>
    <w:rsid w:val="00D26EA9"/>
    <w:rsid w:val="00D40C71"/>
    <w:rsid w:val="00DB026C"/>
    <w:rsid w:val="00DB14AE"/>
    <w:rsid w:val="00DB4EA6"/>
    <w:rsid w:val="00DD2C00"/>
    <w:rsid w:val="00DE5BD3"/>
    <w:rsid w:val="00DE6425"/>
    <w:rsid w:val="00E47C51"/>
    <w:rsid w:val="00E51364"/>
    <w:rsid w:val="00E84D2F"/>
    <w:rsid w:val="00EB69EB"/>
    <w:rsid w:val="00ED32DA"/>
    <w:rsid w:val="00EE3712"/>
    <w:rsid w:val="00F17427"/>
    <w:rsid w:val="00F250F6"/>
    <w:rsid w:val="00F31AC0"/>
    <w:rsid w:val="00F353B2"/>
    <w:rsid w:val="00FA5E4D"/>
    <w:rsid w:val="00FB7713"/>
    <w:rsid w:val="00FD066F"/>
    <w:rsid w:val="00FF1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A9A4E-4BFA-40FF-9C13-6C5E76C8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D491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D491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D4911"/>
    <w:rPr>
      <w:vertAlign w:val="superscript"/>
    </w:rPr>
  </w:style>
  <w:style w:type="paragraph" w:styleId="a7">
    <w:name w:val="List Paragraph"/>
    <w:basedOn w:val="a"/>
    <w:uiPriority w:val="34"/>
    <w:qFormat/>
    <w:rsid w:val="003D491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6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1523C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054F78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2E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68D8"/>
  </w:style>
  <w:style w:type="paragraph" w:styleId="ad">
    <w:name w:val="footer"/>
    <w:basedOn w:val="a"/>
    <w:link w:val="ae"/>
    <w:uiPriority w:val="99"/>
    <w:semiHidden/>
    <w:unhideWhenUsed/>
    <w:rsid w:val="002E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E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otcialmzno_yekonomicheskoe_razvit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otcialmzno_yekonomicheskoe_razvi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D3A3-31CF-42A0-B61C-E4BAF6AA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2710</Words>
  <Characters>15451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КГУ</dc:creator>
  <cp:lastModifiedBy>Пользователь</cp:lastModifiedBy>
  <cp:revision>24</cp:revision>
  <cp:lastPrinted>2020-09-24T06:23:00Z</cp:lastPrinted>
  <dcterms:created xsi:type="dcterms:W3CDTF">2018-09-11T09:58:00Z</dcterms:created>
  <dcterms:modified xsi:type="dcterms:W3CDTF">2020-09-29T09:07:00Z</dcterms:modified>
</cp:coreProperties>
</file>